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71" w:rsidRPr="00520CD4" w:rsidRDefault="00DD7C71" w:rsidP="00DD7C71">
      <w:pPr>
        <w:pStyle w:val="23"/>
        <w:ind w:left="5232"/>
        <w:jc w:val="left"/>
        <w:rPr>
          <w:szCs w:val="24"/>
        </w:rPr>
      </w:pPr>
      <w:r w:rsidRPr="00520CD4">
        <w:rPr>
          <w:szCs w:val="24"/>
        </w:rPr>
        <w:t>Приложение 1</w:t>
      </w:r>
      <w:r w:rsidRPr="00520CD4">
        <w:rPr>
          <w:szCs w:val="24"/>
        </w:rPr>
        <w:br/>
        <w:t xml:space="preserve">к решению </w:t>
      </w:r>
      <w:r>
        <w:rPr>
          <w:szCs w:val="24"/>
        </w:rPr>
        <w:t xml:space="preserve">исполкома </w:t>
      </w:r>
      <w:r w:rsidRPr="00520CD4">
        <w:rPr>
          <w:szCs w:val="24"/>
        </w:rPr>
        <w:t>городского сов</w:t>
      </w:r>
      <w:r w:rsidRPr="00520CD4">
        <w:rPr>
          <w:szCs w:val="24"/>
        </w:rPr>
        <w:t>е</w:t>
      </w:r>
      <w:r w:rsidRPr="00520CD4">
        <w:rPr>
          <w:szCs w:val="24"/>
        </w:rPr>
        <w:t>та</w:t>
      </w:r>
      <w:r w:rsidRPr="00520CD4">
        <w:rPr>
          <w:szCs w:val="24"/>
        </w:rPr>
        <w:br/>
        <w:t xml:space="preserve">от </w:t>
      </w:r>
      <w:r w:rsidRPr="00520CD4">
        <w:rPr>
          <w:szCs w:val="24"/>
          <w:u w:val="single"/>
        </w:rPr>
        <w:t xml:space="preserve">                         </w:t>
      </w:r>
      <w:r w:rsidRPr="00520CD4">
        <w:rPr>
          <w:szCs w:val="24"/>
        </w:rPr>
        <w:t xml:space="preserve"> № </w:t>
      </w:r>
      <w:r w:rsidRPr="00520CD4">
        <w:rPr>
          <w:szCs w:val="24"/>
          <w:u w:val="single"/>
        </w:rPr>
        <w:t xml:space="preserve">  </w:t>
      </w:r>
      <w:r>
        <w:rPr>
          <w:szCs w:val="24"/>
          <w:u w:val="single"/>
        </w:rPr>
        <w:t>______</w:t>
      </w:r>
      <w:r w:rsidRPr="00520CD4">
        <w:rPr>
          <w:szCs w:val="24"/>
          <w:u w:val="single"/>
        </w:rPr>
        <w:t xml:space="preserve">        </w:t>
      </w:r>
      <w:r w:rsidRPr="00721BF8">
        <w:rPr>
          <w:color w:val="FFFFFF"/>
          <w:szCs w:val="24"/>
          <w:u w:val="single"/>
        </w:rPr>
        <w:t>.</w:t>
      </w:r>
      <w:r w:rsidRPr="00520CD4">
        <w:rPr>
          <w:szCs w:val="24"/>
          <w:u w:val="single"/>
        </w:rPr>
        <w:t xml:space="preserve">                 </w:t>
      </w:r>
    </w:p>
    <w:p w:rsidR="00DD7C71" w:rsidRPr="00520CD4" w:rsidRDefault="00DD7C71" w:rsidP="00DD7C71">
      <w:pPr>
        <w:ind w:left="5668"/>
        <w:jc w:val="center"/>
      </w:pPr>
    </w:p>
    <w:p w:rsidR="00DD7C71" w:rsidRPr="00A63D04" w:rsidRDefault="00DD7C71" w:rsidP="00DD7C71">
      <w:pPr>
        <w:pStyle w:val="31"/>
        <w:ind w:firstLine="0"/>
        <w:rPr>
          <w:sz w:val="26"/>
          <w:szCs w:val="26"/>
        </w:rPr>
      </w:pPr>
      <w:r w:rsidRPr="00A63D04">
        <w:rPr>
          <w:sz w:val="26"/>
          <w:szCs w:val="26"/>
        </w:rPr>
        <w:t xml:space="preserve">РАСПРЕДЕЛЕНИЕ ОБЯЗАННОСТЕЙ </w:t>
      </w:r>
      <w:r w:rsidRPr="00A63D04">
        <w:rPr>
          <w:sz w:val="26"/>
          <w:szCs w:val="26"/>
        </w:rPr>
        <w:br/>
        <w:t>между городским головой, секретарем городского совета</w:t>
      </w:r>
      <w:r>
        <w:rPr>
          <w:sz w:val="26"/>
          <w:szCs w:val="26"/>
        </w:rPr>
        <w:t>,</w:t>
      </w:r>
      <w:r w:rsidRPr="00A63D04">
        <w:rPr>
          <w:sz w:val="26"/>
          <w:szCs w:val="26"/>
        </w:rPr>
        <w:t xml:space="preserve"> первым заместителем городск</w:t>
      </w:r>
      <w:r w:rsidRPr="00A63D04">
        <w:rPr>
          <w:sz w:val="26"/>
          <w:szCs w:val="26"/>
        </w:rPr>
        <w:t>о</w:t>
      </w:r>
      <w:r w:rsidRPr="00A63D04">
        <w:rPr>
          <w:sz w:val="26"/>
          <w:szCs w:val="26"/>
        </w:rPr>
        <w:t>го головы по вопросам деятельности исполнительных органов совета, заместителем городск</w:t>
      </w:r>
      <w:r w:rsidRPr="00A63D04">
        <w:rPr>
          <w:sz w:val="26"/>
          <w:szCs w:val="26"/>
        </w:rPr>
        <w:t>о</w:t>
      </w:r>
      <w:r w:rsidRPr="00A63D04">
        <w:rPr>
          <w:sz w:val="26"/>
          <w:szCs w:val="26"/>
        </w:rPr>
        <w:t>го головы по вопросам деятельности исполнительных органов совета,</w:t>
      </w:r>
      <w:r>
        <w:rPr>
          <w:sz w:val="26"/>
          <w:szCs w:val="26"/>
        </w:rPr>
        <w:t xml:space="preserve"> </w:t>
      </w:r>
      <w:r w:rsidRPr="00A63D04">
        <w:rPr>
          <w:sz w:val="26"/>
          <w:szCs w:val="26"/>
        </w:rPr>
        <w:t>управляющим делами исполкома</w:t>
      </w:r>
    </w:p>
    <w:p w:rsidR="00DD7C71" w:rsidRPr="00DD7C71" w:rsidRDefault="00DD7C71" w:rsidP="00DD7C71">
      <w:pPr>
        <w:pStyle w:val="1"/>
        <w:rPr>
          <w:sz w:val="26"/>
          <w:szCs w:val="26"/>
          <w:lang w:val="ru-RU"/>
        </w:rPr>
      </w:pPr>
    </w:p>
    <w:p w:rsidR="00DD7C71" w:rsidRPr="00DD7C71" w:rsidRDefault="00DD7C71" w:rsidP="00DD7C71">
      <w:pPr>
        <w:pStyle w:val="1"/>
        <w:rPr>
          <w:sz w:val="26"/>
          <w:szCs w:val="26"/>
          <w:lang w:val="ru-RU"/>
        </w:rPr>
      </w:pPr>
      <w:r w:rsidRPr="00DD7C71">
        <w:rPr>
          <w:sz w:val="26"/>
          <w:szCs w:val="26"/>
          <w:lang w:val="ru-RU"/>
        </w:rPr>
        <w:t>Городской  голова</w:t>
      </w:r>
    </w:p>
    <w:p w:rsidR="00DD7C71" w:rsidRPr="00EE2D2D" w:rsidRDefault="00DD7C71" w:rsidP="00DD7C71">
      <w:pPr>
        <w:jc w:val="center"/>
        <w:rPr>
          <w:sz w:val="26"/>
          <w:szCs w:val="26"/>
        </w:rPr>
      </w:pPr>
    </w:p>
    <w:p w:rsidR="00DD7C71" w:rsidRPr="00EE2D2D" w:rsidRDefault="00DD7C71" w:rsidP="00DD7C71">
      <w:pPr>
        <w:jc w:val="center"/>
        <w:rPr>
          <w:sz w:val="26"/>
          <w:szCs w:val="26"/>
        </w:rPr>
      </w:pPr>
      <w:r w:rsidRPr="00EE2D2D">
        <w:rPr>
          <w:sz w:val="26"/>
          <w:szCs w:val="26"/>
        </w:rPr>
        <w:t xml:space="preserve">Русаченко Александр Иосифович </w:t>
      </w:r>
    </w:p>
    <w:p w:rsidR="00DD7C71" w:rsidRPr="00EE2D2D" w:rsidRDefault="00DD7C71" w:rsidP="00DD7C71">
      <w:pPr>
        <w:jc w:val="center"/>
        <w:rPr>
          <w:sz w:val="26"/>
          <w:szCs w:val="26"/>
        </w:rPr>
      </w:pP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Осуществляет руководство деятельностью аппарата городского совета и исполнител</w:t>
      </w:r>
      <w:r w:rsidRPr="00EE2D2D">
        <w:rPr>
          <w:sz w:val="26"/>
          <w:szCs w:val="26"/>
        </w:rPr>
        <w:t>ь</w:t>
      </w:r>
      <w:r w:rsidRPr="00EE2D2D">
        <w:rPr>
          <w:sz w:val="26"/>
          <w:szCs w:val="26"/>
        </w:rPr>
        <w:t>ного комитета, структурных подразделений городского совета, несет ответственность за выполнение возложенных на городской совет и исполком 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дач.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Обеспечивает </w:t>
      </w:r>
      <w:r>
        <w:rPr>
          <w:sz w:val="26"/>
          <w:szCs w:val="26"/>
        </w:rPr>
        <w:t xml:space="preserve">в пределах, определенных законом полномочий, соблюдение   </w:t>
      </w:r>
      <w:r w:rsidRPr="00EE2D2D">
        <w:rPr>
          <w:sz w:val="26"/>
          <w:szCs w:val="26"/>
        </w:rPr>
        <w:t xml:space="preserve"> Конституции Украины, законов У</w:t>
      </w:r>
      <w:r w:rsidRPr="00EE2D2D">
        <w:rPr>
          <w:sz w:val="26"/>
          <w:szCs w:val="26"/>
        </w:rPr>
        <w:t>к</w:t>
      </w:r>
      <w:r w:rsidRPr="00EE2D2D">
        <w:rPr>
          <w:sz w:val="26"/>
          <w:szCs w:val="26"/>
        </w:rPr>
        <w:t>раины,</w:t>
      </w:r>
      <w:r>
        <w:rPr>
          <w:sz w:val="26"/>
          <w:szCs w:val="26"/>
        </w:rPr>
        <w:t xml:space="preserve"> выполнение </w:t>
      </w:r>
      <w:r w:rsidRPr="00EE2D2D">
        <w:rPr>
          <w:sz w:val="26"/>
          <w:szCs w:val="26"/>
        </w:rPr>
        <w:t xml:space="preserve">актов </w:t>
      </w:r>
      <w:r>
        <w:rPr>
          <w:sz w:val="26"/>
          <w:szCs w:val="26"/>
        </w:rPr>
        <w:t xml:space="preserve">и поручений </w:t>
      </w:r>
      <w:r w:rsidRPr="00EE2D2D">
        <w:rPr>
          <w:sz w:val="26"/>
          <w:szCs w:val="26"/>
        </w:rPr>
        <w:t>Президента  Украины, Верховной Рады и Кабинета Министров Украины, решений областного совета, распоряжений председателя облгосадминис</w:t>
      </w:r>
      <w:r w:rsidRPr="00EE2D2D">
        <w:rPr>
          <w:sz w:val="26"/>
          <w:szCs w:val="26"/>
        </w:rPr>
        <w:t>т</w:t>
      </w:r>
      <w:r w:rsidRPr="00EE2D2D">
        <w:rPr>
          <w:sz w:val="26"/>
          <w:szCs w:val="26"/>
        </w:rPr>
        <w:t>рации и председателя областного совета, других актов законодательной и исполнительной власти.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работу городского совета и его исполнительных о</w:t>
      </w:r>
      <w:r w:rsidRPr="00EE2D2D">
        <w:rPr>
          <w:sz w:val="26"/>
          <w:szCs w:val="26"/>
        </w:rPr>
        <w:t>р</w:t>
      </w:r>
      <w:r w:rsidRPr="00EE2D2D">
        <w:rPr>
          <w:sz w:val="26"/>
          <w:szCs w:val="26"/>
        </w:rPr>
        <w:t>ганов.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Созывает сессии городского совета, вносит предложения  и формирует  пов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стку дня сессий совета, председательствует на пленарных заседаниях совета.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Вносит на рассмотрение сессии  предложения по кандидатуре для избрания секретаря совета, по количественному и персональному составу исполнительного комитета городского совета, по структуре, общей численности аппар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та совета и его исполнительных органов.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Информирует городской совет, территориальную громаду о св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 xml:space="preserve">ей деятельности, а также о деятельности исполнительных органов совета.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Назначает  на  должности  и  освобождает от должностей   работников исполнительных органов совета, руководителей предприятий, учреждений  и  организаций,  которые  </w:t>
      </w:r>
      <w:r>
        <w:rPr>
          <w:sz w:val="26"/>
          <w:szCs w:val="26"/>
        </w:rPr>
        <w:t>относятся</w:t>
      </w:r>
      <w:r w:rsidRPr="00EE2D2D">
        <w:rPr>
          <w:sz w:val="26"/>
          <w:szCs w:val="26"/>
        </w:rPr>
        <w:t xml:space="preserve">  к  коммунальной собственности,  кроме  руководителей дошкольных, общеобразовательных  и  внешкольных  учебных  заведений.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Направляет и координирует деятельность секретаря городского совета, </w:t>
      </w:r>
      <w:r>
        <w:rPr>
          <w:sz w:val="26"/>
          <w:szCs w:val="26"/>
        </w:rPr>
        <w:t xml:space="preserve">первого заместителя и </w:t>
      </w:r>
      <w:r w:rsidRPr="00EE2D2D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EE2D2D">
        <w:rPr>
          <w:sz w:val="26"/>
          <w:szCs w:val="26"/>
        </w:rPr>
        <w:t xml:space="preserve"> городского головы по вопросам деятельности исполнительных органов совета, управляющего делами исполкома, руководителей структурных подразделений городского совета.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подготовку проектов программ социального и экономического развития города, целевых программ по другим вопросам местного самоупра</w:t>
      </w:r>
      <w:r w:rsidRPr="00EE2D2D">
        <w:rPr>
          <w:sz w:val="26"/>
          <w:szCs w:val="26"/>
        </w:rPr>
        <w:t>в</w:t>
      </w:r>
      <w:r w:rsidRPr="00EE2D2D">
        <w:rPr>
          <w:sz w:val="26"/>
          <w:szCs w:val="26"/>
        </w:rPr>
        <w:t xml:space="preserve">ления, городского бюджета и отчетов о его выполнении, решений совета.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Контролирует наполнение бюджета, обеспечивает рациональное использование денежных средств, регулирует их распределение.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lastRenderedPageBreak/>
        <w:t>Является распорядителем бюджетных средств, использует их только по назначению, определенному сов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том.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Представляет территориальную гр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маду, городской совет, исполнительный комитет в отношениях с государственными органами, другими органами местного самоуправления, объединениями граждан, предприятиями, учреждениями и организ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циями независимо от форм собственности, гражданами, а также в международных отношениях в соответствии с законодательс</w:t>
      </w:r>
      <w:r w:rsidRPr="00EE2D2D">
        <w:rPr>
          <w:sz w:val="26"/>
          <w:szCs w:val="26"/>
        </w:rPr>
        <w:t>т</w:t>
      </w:r>
      <w:r w:rsidRPr="00EE2D2D">
        <w:rPr>
          <w:sz w:val="26"/>
          <w:szCs w:val="26"/>
        </w:rPr>
        <w:t>вом.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Созывает общие собрания граждан по месту ж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тельства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выполнение решений местного референдума, городского совета  и исполнительного ком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тета.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Обращается в суд по вопросам признания незаконности актов других органов местного самоуправления, местных органов исполнительной власти, пре</w:t>
      </w:r>
      <w:r w:rsidRPr="00EE2D2D">
        <w:rPr>
          <w:sz w:val="26"/>
          <w:szCs w:val="26"/>
        </w:rPr>
        <w:t>д</w:t>
      </w:r>
      <w:r w:rsidRPr="00EE2D2D">
        <w:rPr>
          <w:sz w:val="26"/>
          <w:szCs w:val="26"/>
        </w:rPr>
        <w:t>приятий, учреждений и организаций, которые ограничивают права и интересы территориальной громады, а также полномочия с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вета и его органов.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соблюдение законодательства по вопросам предупреждения и противодействия коррупции.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Заключает от имени территориал</w:t>
      </w:r>
      <w:r w:rsidRPr="00EE2D2D">
        <w:rPr>
          <w:sz w:val="26"/>
          <w:szCs w:val="26"/>
        </w:rPr>
        <w:t>ь</w:t>
      </w:r>
      <w:r w:rsidRPr="00EE2D2D">
        <w:rPr>
          <w:sz w:val="26"/>
          <w:szCs w:val="26"/>
        </w:rPr>
        <w:t>ной громады, совета и его исполнительного комитета договоры. Подает на утверждение городского сов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та договоры по вопросам, которые относятся к исключительной компетенции совета.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Ведет личный прием граждан. Обеспечивает на территории города соблюдение законодательства по рассмотрению обращений граждан и их об</w:t>
      </w:r>
      <w:r w:rsidRPr="00EE2D2D">
        <w:rPr>
          <w:sz w:val="26"/>
          <w:szCs w:val="26"/>
        </w:rPr>
        <w:t>ъ</w:t>
      </w:r>
      <w:r w:rsidRPr="00EE2D2D">
        <w:rPr>
          <w:sz w:val="26"/>
          <w:szCs w:val="26"/>
        </w:rPr>
        <w:t xml:space="preserve">единений. 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E2D2D">
        <w:rPr>
          <w:sz w:val="26"/>
          <w:szCs w:val="26"/>
        </w:rPr>
        <w:t xml:space="preserve">ринимает участие  в  осуществлении  государственной  регуляторной политики в сфере хозяйственной деятельности.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Издает распоряжения в пределах своих полном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чий.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руководство</w:t>
      </w:r>
      <w:r w:rsidRPr="00EE2D2D">
        <w:rPr>
          <w:sz w:val="26"/>
          <w:szCs w:val="26"/>
        </w:rPr>
        <w:t xml:space="preserve"> гражданской </w:t>
      </w:r>
      <w:r>
        <w:rPr>
          <w:sz w:val="26"/>
          <w:szCs w:val="26"/>
        </w:rPr>
        <w:t xml:space="preserve">защитой </w:t>
      </w:r>
      <w:r w:rsidRPr="00EE2D2D">
        <w:rPr>
          <w:sz w:val="26"/>
          <w:szCs w:val="26"/>
        </w:rPr>
        <w:t>населения на территории г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рода,</w:t>
      </w:r>
      <w:r>
        <w:rPr>
          <w:sz w:val="26"/>
          <w:szCs w:val="26"/>
        </w:rPr>
        <w:t xml:space="preserve"> мобилизационной и оборонной работой,</w:t>
      </w:r>
      <w:r w:rsidRPr="00EE2D2D">
        <w:rPr>
          <w:sz w:val="26"/>
          <w:szCs w:val="26"/>
        </w:rPr>
        <w:t xml:space="preserve"> работой по ликвидации чрезвычайных ситуаций.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Осуществляет контроль за соблюдением работниками требований</w:t>
      </w:r>
      <w:r w:rsidRPr="00EE2D2D">
        <w:rPr>
          <w:sz w:val="26"/>
          <w:szCs w:val="26"/>
          <w:lang w:val="uk-UA"/>
        </w:rPr>
        <w:t xml:space="preserve"> </w:t>
      </w:r>
      <w:r w:rsidRPr="00EE2D2D">
        <w:rPr>
          <w:sz w:val="26"/>
          <w:szCs w:val="26"/>
        </w:rPr>
        <w:t xml:space="preserve">нормативных актов об охране </w:t>
      </w:r>
      <w:r w:rsidRPr="00EE2D2D">
        <w:rPr>
          <w:sz w:val="26"/>
          <w:szCs w:val="26"/>
          <w:lang w:val="uk-UA"/>
        </w:rPr>
        <w:t>труда</w:t>
      </w:r>
      <w:r w:rsidRPr="00EE2D2D">
        <w:rPr>
          <w:sz w:val="26"/>
          <w:szCs w:val="26"/>
        </w:rPr>
        <w:t>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деятельность: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 финансового управления;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учета и отчетности;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правового обеспечения;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отдела </w:t>
      </w:r>
      <w:r>
        <w:rPr>
          <w:sz w:val="26"/>
          <w:szCs w:val="26"/>
        </w:rPr>
        <w:t xml:space="preserve">по вопросам гражданской защиты, </w:t>
      </w:r>
      <w:r w:rsidRPr="00EE2D2D">
        <w:rPr>
          <w:sz w:val="26"/>
          <w:szCs w:val="26"/>
        </w:rPr>
        <w:t xml:space="preserve">мобилизационной </w:t>
      </w:r>
      <w:r>
        <w:rPr>
          <w:sz w:val="26"/>
          <w:szCs w:val="26"/>
        </w:rPr>
        <w:t xml:space="preserve">и </w:t>
      </w:r>
      <w:r w:rsidRPr="00EE2D2D">
        <w:rPr>
          <w:sz w:val="26"/>
          <w:szCs w:val="26"/>
        </w:rPr>
        <w:t>оборонной</w:t>
      </w:r>
      <w:r>
        <w:rPr>
          <w:sz w:val="26"/>
          <w:szCs w:val="26"/>
        </w:rPr>
        <w:t xml:space="preserve"> работы</w:t>
      </w:r>
      <w:r w:rsidRPr="00EE2D2D">
        <w:rPr>
          <w:sz w:val="26"/>
          <w:szCs w:val="26"/>
        </w:rPr>
        <w:t>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уполномоченного по вопросам предотвращения и выявления коррупции.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взаимодействие городского совета, исполнительного комит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 xml:space="preserve">та с </w:t>
      </w:r>
    </w:p>
    <w:p w:rsidR="00DD7C71" w:rsidRPr="00EE2D2D" w:rsidRDefault="00DD7C71" w:rsidP="00DD7C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</w:t>
      </w:r>
      <w:r w:rsidRPr="00EE2D2D">
        <w:rPr>
          <w:sz w:val="26"/>
          <w:szCs w:val="26"/>
        </w:rPr>
        <w:t>г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сударственного казначейства, налоговой инспекцией, финансовой инспекцией, горрайонным судом.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Осуществляет другие полномочия, предусмотренные законодательством.</w:t>
      </w:r>
    </w:p>
    <w:p w:rsidR="00DD7C71" w:rsidRPr="00EE2D2D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sz w:val="26"/>
          <w:szCs w:val="26"/>
          <w:u w:val="single"/>
        </w:rPr>
      </w:pPr>
      <w:r w:rsidRPr="00EE2D2D">
        <w:rPr>
          <w:b/>
          <w:sz w:val="26"/>
          <w:szCs w:val="26"/>
          <w:u w:val="single"/>
        </w:rPr>
        <w:t>Секретарь городского совета</w:t>
      </w:r>
    </w:p>
    <w:p w:rsidR="00DD7C71" w:rsidRPr="00EE2D2D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sz w:val="26"/>
          <w:szCs w:val="26"/>
        </w:rPr>
      </w:pPr>
      <w:r w:rsidRPr="00EE2D2D">
        <w:rPr>
          <w:sz w:val="26"/>
          <w:szCs w:val="26"/>
        </w:rPr>
        <w:t xml:space="preserve">Присяжный Владимир Пантелеевич </w:t>
      </w:r>
    </w:p>
    <w:p w:rsidR="00DD7C71" w:rsidRPr="00EE2D2D" w:rsidRDefault="00DD7C71" w:rsidP="00DD7C71">
      <w:pPr>
        <w:jc w:val="center"/>
        <w:rPr>
          <w:b/>
          <w:bCs/>
          <w:sz w:val="26"/>
          <w:szCs w:val="26"/>
        </w:rPr>
      </w:pPr>
      <w:r w:rsidRPr="00EE2D2D">
        <w:rPr>
          <w:b/>
          <w:bCs/>
          <w:sz w:val="26"/>
          <w:szCs w:val="26"/>
        </w:rPr>
        <w:t>(вопросы  деятельности городского совета, земельных отношений</w:t>
      </w:r>
      <w:r w:rsidRPr="008C76BB">
        <w:rPr>
          <w:b/>
          <w:bCs/>
          <w:sz w:val="26"/>
          <w:szCs w:val="26"/>
        </w:rPr>
        <w:t xml:space="preserve">, экономики, </w:t>
      </w:r>
      <w:r w:rsidRPr="008C76BB">
        <w:rPr>
          <w:b/>
          <w:sz w:val="26"/>
          <w:szCs w:val="26"/>
        </w:rPr>
        <w:t>предупреждения</w:t>
      </w:r>
      <w:r>
        <w:rPr>
          <w:b/>
          <w:sz w:val="26"/>
          <w:szCs w:val="26"/>
        </w:rPr>
        <w:t xml:space="preserve"> и противодействия </w:t>
      </w:r>
      <w:r w:rsidRPr="00EE2D2D">
        <w:rPr>
          <w:b/>
          <w:sz w:val="26"/>
          <w:szCs w:val="26"/>
        </w:rPr>
        <w:t>коррупции,</w:t>
      </w:r>
      <w:r w:rsidRPr="00EE2D2D">
        <w:rPr>
          <w:b/>
          <w:bCs/>
          <w:sz w:val="26"/>
          <w:szCs w:val="26"/>
        </w:rPr>
        <w:t xml:space="preserve"> правопорядка, внутренней политики, связи с </w:t>
      </w:r>
      <w:r>
        <w:rPr>
          <w:b/>
          <w:bCs/>
          <w:sz w:val="26"/>
          <w:szCs w:val="26"/>
        </w:rPr>
        <w:t xml:space="preserve"> политическими партиями и </w:t>
      </w:r>
      <w:r w:rsidRPr="00EE2D2D">
        <w:rPr>
          <w:b/>
          <w:bCs/>
          <w:sz w:val="26"/>
          <w:szCs w:val="26"/>
        </w:rPr>
        <w:t>общественными организациями</w:t>
      </w:r>
      <w:r>
        <w:rPr>
          <w:b/>
          <w:bCs/>
          <w:sz w:val="26"/>
          <w:szCs w:val="26"/>
        </w:rPr>
        <w:t>,</w:t>
      </w:r>
      <w:r w:rsidRPr="00EE2D2D">
        <w:rPr>
          <w:b/>
          <w:bCs/>
          <w:sz w:val="26"/>
          <w:szCs w:val="26"/>
        </w:rPr>
        <w:t xml:space="preserve"> средствами массовой информации)</w:t>
      </w:r>
    </w:p>
    <w:p w:rsidR="00DD7C71" w:rsidRPr="00EE2D2D" w:rsidRDefault="00DD7C71" w:rsidP="00DD7C71">
      <w:pPr>
        <w:jc w:val="center"/>
        <w:rPr>
          <w:b/>
          <w:sz w:val="26"/>
          <w:szCs w:val="26"/>
          <w:u w:val="single"/>
        </w:rPr>
      </w:pP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Замещает городского голову в случаях его отсутствия или невозможности выпо</w:t>
      </w:r>
      <w:r w:rsidRPr="00EE2D2D">
        <w:rPr>
          <w:sz w:val="26"/>
          <w:szCs w:val="26"/>
        </w:rPr>
        <w:t>л</w:t>
      </w:r>
      <w:r w:rsidRPr="00EE2D2D">
        <w:rPr>
          <w:sz w:val="26"/>
          <w:szCs w:val="26"/>
        </w:rPr>
        <w:t>нения им своих обязанностей по вопросам, входящим в компетенцию городского совета и его исполнительных органов.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Координирует работу по вопросам </w:t>
      </w:r>
      <w:r w:rsidRPr="00EE2D2D">
        <w:rPr>
          <w:bCs/>
          <w:sz w:val="26"/>
          <w:szCs w:val="26"/>
        </w:rPr>
        <w:t>деятельности городск</w:t>
      </w:r>
      <w:r>
        <w:rPr>
          <w:bCs/>
          <w:sz w:val="26"/>
          <w:szCs w:val="26"/>
        </w:rPr>
        <w:t>ого совета, земельных отношений в части: передачи (продажи) земельных участков коммунальной собственности в собственность или пользование гражданам и юридическим лицам, изъятия земельных участков, организации землеустройства, осуществления контроля за использованием и охраной земель коммунальной собственности, решения земельных споров,</w:t>
      </w:r>
      <w:r w:rsidRPr="00EE2D2D">
        <w:rPr>
          <w:bCs/>
          <w:sz w:val="26"/>
          <w:szCs w:val="26"/>
        </w:rPr>
        <w:t xml:space="preserve"> экономики, </w:t>
      </w:r>
      <w:r w:rsidRPr="00EE2D2D">
        <w:rPr>
          <w:sz w:val="26"/>
          <w:szCs w:val="26"/>
        </w:rPr>
        <w:t xml:space="preserve">предупреждения </w:t>
      </w:r>
      <w:r>
        <w:rPr>
          <w:sz w:val="26"/>
          <w:szCs w:val="26"/>
        </w:rPr>
        <w:t>и противодействия</w:t>
      </w:r>
      <w:r w:rsidRPr="00EE2D2D">
        <w:rPr>
          <w:sz w:val="26"/>
          <w:szCs w:val="26"/>
        </w:rPr>
        <w:t xml:space="preserve"> коррупции,</w:t>
      </w:r>
      <w:r w:rsidRPr="00EE2D2D">
        <w:rPr>
          <w:bCs/>
          <w:sz w:val="26"/>
          <w:szCs w:val="26"/>
        </w:rPr>
        <w:t xml:space="preserve"> правопорядка, внутренней политики, связи с общественными организациями и средствами массовой информации, деятельности религиозных объединений</w:t>
      </w:r>
      <w:r w:rsidRPr="00EE2D2D">
        <w:rPr>
          <w:sz w:val="26"/>
          <w:szCs w:val="26"/>
        </w:rPr>
        <w:t>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реализацию законов У</w:t>
      </w:r>
      <w:r w:rsidRPr="00EE2D2D">
        <w:rPr>
          <w:sz w:val="26"/>
          <w:szCs w:val="26"/>
        </w:rPr>
        <w:t>к</w:t>
      </w:r>
      <w:r w:rsidRPr="00EE2D2D">
        <w:rPr>
          <w:sz w:val="26"/>
          <w:szCs w:val="26"/>
        </w:rPr>
        <w:t>раины, актов</w:t>
      </w:r>
      <w:r>
        <w:rPr>
          <w:sz w:val="26"/>
          <w:szCs w:val="26"/>
        </w:rPr>
        <w:t xml:space="preserve"> и поручений</w:t>
      </w:r>
      <w:r w:rsidRPr="00EE2D2D">
        <w:rPr>
          <w:sz w:val="26"/>
          <w:szCs w:val="26"/>
        </w:rPr>
        <w:t xml:space="preserve"> Президента  Украины, Верховной Рады и Кабинета Министров Украины, решений областного совета, распоряжений председателя облгосадминис</w:t>
      </w:r>
      <w:r w:rsidRPr="00EE2D2D">
        <w:rPr>
          <w:sz w:val="26"/>
          <w:szCs w:val="26"/>
        </w:rPr>
        <w:t>т</w:t>
      </w:r>
      <w:r w:rsidRPr="00EE2D2D">
        <w:rPr>
          <w:sz w:val="26"/>
          <w:szCs w:val="26"/>
        </w:rPr>
        <w:t>рации и председателя областного совета, других актов законодательной и исполнительной власти, решений городского совета и исполнительного комитета, распоряжений городского головы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подготовку сессий</w:t>
      </w:r>
      <w:r>
        <w:rPr>
          <w:sz w:val="26"/>
          <w:szCs w:val="26"/>
        </w:rPr>
        <w:t xml:space="preserve"> городского</w:t>
      </w:r>
      <w:r w:rsidRPr="00EE2D2D">
        <w:rPr>
          <w:sz w:val="26"/>
          <w:szCs w:val="26"/>
        </w:rPr>
        <w:t xml:space="preserve"> совета,  вопросов,  которые выносятся на рассмотрение совета. Контролирует своевременное доведение решений совета  исполнителям и населению, организует контроль за их выполнением. Обеспечивает официальное  обнародование  решений  совета,  которые  являются </w:t>
      </w:r>
      <w:r>
        <w:rPr>
          <w:sz w:val="26"/>
          <w:szCs w:val="26"/>
        </w:rPr>
        <w:t xml:space="preserve">нормативно-правовыми </w:t>
      </w:r>
      <w:r w:rsidRPr="00EE2D2D">
        <w:rPr>
          <w:sz w:val="26"/>
          <w:szCs w:val="26"/>
        </w:rPr>
        <w:t xml:space="preserve">актами, а также документов, подготовленных в процессе осуществления советом  регуляторной  деятельности,  и  информации  об </w:t>
      </w:r>
      <w:r>
        <w:rPr>
          <w:sz w:val="26"/>
          <w:szCs w:val="26"/>
        </w:rPr>
        <w:t>этой деятельности</w:t>
      </w:r>
      <w:r w:rsidRPr="00EE2D2D">
        <w:rPr>
          <w:sz w:val="26"/>
          <w:szCs w:val="26"/>
        </w:rPr>
        <w:t>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По поручению городского головы координирует деятельность постоя</w:t>
      </w:r>
      <w:r w:rsidRPr="00EE2D2D">
        <w:rPr>
          <w:sz w:val="26"/>
          <w:szCs w:val="26"/>
        </w:rPr>
        <w:t>н</w:t>
      </w:r>
      <w:r w:rsidRPr="00EE2D2D">
        <w:rPr>
          <w:sz w:val="26"/>
          <w:szCs w:val="26"/>
        </w:rPr>
        <w:t>ных и других комиссий городского совета, дает им поручения, оказывает содействие депутатам в осуществлении их полном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чий.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 по  поручению совета проведение  мероприятий,  связанных  с  подготовкой   и   проведением выборов Президента Украины и выборов  в  органы государственной власти и местного самоуправления</w:t>
      </w:r>
      <w:r>
        <w:rPr>
          <w:sz w:val="26"/>
          <w:szCs w:val="26"/>
        </w:rPr>
        <w:t>,</w:t>
      </w:r>
      <w:r w:rsidRPr="00385823">
        <w:rPr>
          <w:sz w:val="26"/>
          <w:szCs w:val="26"/>
        </w:rPr>
        <w:t xml:space="preserve"> </w:t>
      </w:r>
      <w:r w:rsidRPr="00EE2D2D">
        <w:rPr>
          <w:sz w:val="26"/>
          <w:szCs w:val="26"/>
        </w:rPr>
        <w:t>референдумов.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lastRenderedPageBreak/>
        <w:t>Обеспечивает  сохранность официальных  документов,   связанных   с</w:t>
      </w:r>
      <w:r>
        <w:rPr>
          <w:sz w:val="26"/>
          <w:szCs w:val="26"/>
        </w:rPr>
        <w:t xml:space="preserve"> деятельностью органа местного самоуправления</w:t>
      </w:r>
      <w:r w:rsidRPr="00EE2D2D">
        <w:rPr>
          <w:sz w:val="26"/>
          <w:szCs w:val="26"/>
        </w:rPr>
        <w:t xml:space="preserve">   </w:t>
      </w:r>
      <w:r>
        <w:rPr>
          <w:sz w:val="26"/>
          <w:szCs w:val="26"/>
        </w:rPr>
        <w:t>и</w:t>
      </w:r>
      <w:r w:rsidRPr="00EE2D2D">
        <w:rPr>
          <w:sz w:val="26"/>
          <w:szCs w:val="26"/>
        </w:rPr>
        <w:t xml:space="preserve">  территориальной  громады,  обеспечивает доступ к ним лиц, которым это право предоставлено в установленном порядке.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работу, направленную на сбалансированное социально-экономическое развитие города, межотраслевые связи, эффективное использование природных, трудовых и финансовых ресурсов посредством организации разработки и выполнения программ экономического и социального развития.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Рассматривает и согласовывает предоставленные предприятиями, организ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циями и учреждениями, не относящимися к коммунальной собственности города, проекты планов и м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роприятий, осуществление которых может вызвать негативные социал</w:t>
      </w:r>
      <w:r w:rsidRPr="00EE2D2D">
        <w:rPr>
          <w:sz w:val="26"/>
          <w:szCs w:val="26"/>
        </w:rPr>
        <w:t>ь</w:t>
      </w:r>
      <w:r w:rsidRPr="00EE2D2D">
        <w:rPr>
          <w:sz w:val="26"/>
          <w:szCs w:val="26"/>
        </w:rPr>
        <w:t>ные, экономические, демографические и другие последствия, готовит по ним выводы и предложения в соответствующие о</w:t>
      </w:r>
      <w:r w:rsidRPr="00EE2D2D">
        <w:rPr>
          <w:sz w:val="26"/>
          <w:szCs w:val="26"/>
        </w:rPr>
        <w:t>р</w:t>
      </w:r>
      <w:r w:rsidRPr="00EE2D2D">
        <w:rPr>
          <w:sz w:val="26"/>
          <w:szCs w:val="26"/>
        </w:rPr>
        <w:t>ганы.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внедрение в работу  исполнительных органов совета системы управления качеством</w:t>
      </w:r>
      <w:r w:rsidRPr="00EE2D2D">
        <w:rPr>
          <w:color w:val="000000"/>
          <w:sz w:val="26"/>
          <w:szCs w:val="26"/>
          <w:lang w:val="uk-UA"/>
        </w:rPr>
        <w:t>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работу по подготовке предложений по созданию, реорганизации, ликвидации предприятий, организаций, учре</w:t>
      </w:r>
      <w:r w:rsidRPr="00EE2D2D">
        <w:rPr>
          <w:sz w:val="26"/>
          <w:szCs w:val="26"/>
        </w:rPr>
        <w:t>ж</w:t>
      </w:r>
      <w:r w:rsidRPr="00EE2D2D">
        <w:rPr>
          <w:sz w:val="26"/>
          <w:szCs w:val="26"/>
        </w:rPr>
        <w:t>дений, заключению и расторжению контрактов с руководител</w:t>
      </w:r>
      <w:r w:rsidRPr="00EE2D2D">
        <w:rPr>
          <w:sz w:val="26"/>
          <w:szCs w:val="26"/>
        </w:rPr>
        <w:t>я</w:t>
      </w:r>
      <w:r w:rsidRPr="00EE2D2D">
        <w:rPr>
          <w:sz w:val="26"/>
          <w:szCs w:val="26"/>
        </w:rPr>
        <w:t>ми.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реализацию государственной политики в части инновационной деятельности, инвестиционной привлекательности и активности города и его предприятий, по содействию развития малого и среднего  бизнеса с целью создания новых рабочих мест.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работу по разработке программ 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нятости населения, баланса трудовых ресурсов.</w:t>
      </w:r>
      <w:r>
        <w:rPr>
          <w:sz w:val="26"/>
          <w:szCs w:val="26"/>
        </w:rPr>
        <w:t xml:space="preserve"> </w:t>
      </w:r>
      <w:r w:rsidRPr="00EE2D2D">
        <w:rPr>
          <w:sz w:val="26"/>
          <w:szCs w:val="26"/>
        </w:rPr>
        <w:t>Вносит предложения по бронированию на предприятиях, в организациях, у</w:t>
      </w:r>
      <w:r w:rsidRPr="00EE2D2D">
        <w:rPr>
          <w:sz w:val="26"/>
          <w:szCs w:val="26"/>
        </w:rPr>
        <w:t>ч</w:t>
      </w:r>
      <w:r w:rsidRPr="00EE2D2D">
        <w:rPr>
          <w:sz w:val="26"/>
          <w:szCs w:val="26"/>
        </w:rPr>
        <w:t>реждениях рабочих мест для трудоустройства инвалидов, выпускников школ, лиц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ев, техникума и училища, других категорий граждан, которые нуждаются в социальной 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 xml:space="preserve">щите.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проведение мероприятий по организации правового информирования населения.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Анализирует состояние кримин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генной обстановки в городе, деятельность органов, на которые возложена работа по о</w:t>
      </w:r>
      <w:r w:rsidRPr="00EE2D2D">
        <w:rPr>
          <w:sz w:val="26"/>
          <w:szCs w:val="26"/>
        </w:rPr>
        <w:t>х</w:t>
      </w:r>
      <w:r w:rsidRPr="00EE2D2D">
        <w:rPr>
          <w:sz w:val="26"/>
          <w:szCs w:val="26"/>
        </w:rPr>
        <w:t>ране общественного порядка, борьбе с преступностью и коррупцией. Организует подготовку программ и меропри</w:t>
      </w:r>
      <w:r w:rsidRPr="00EE2D2D">
        <w:rPr>
          <w:sz w:val="26"/>
          <w:szCs w:val="26"/>
        </w:rPr>
        <w:t>я</w:t>
      </w:r>
      <w:r w:rsidRPr="00EE2D2D">
        <w:rPr>
          <w:sz w:val="26"/>
          <w:szCs w:val="26"/>
        </w:rPr>
        <w:t>тий по данным вопросам и контролирует их выполн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ние.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работу по сохранению политической стабильности в городе.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и обеспечивает анализ состояния информационной политики, координацию деятельности со средствами массовой информации, выполнения законодательства о национальных меньшинствах и миграции.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Координирует работу по обеспечению соблюдения законодательства в сфере доступа к публичной информации.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 соответствии с зак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 xml:space="preserve">нодательством заключает от имени совета и его исполнительного комитета договоры по вопросам, которые относятся к его компетенции. 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Рассматривает и вносит предложения по кадрам курируемых структурных подразделений городского совета, предприятий, учре</w:t>
      </w:r>
      <w:r w:rsidRPr="00EE2D2D">
        <w:rPr>
          <w:sz w:val="26"/>
          <w:szCs w:val="26"/>
        </w:rPr>
        <w:t>ж</w:t>
      </w:r>
      <w:r w:rsidRPr="00EE2D2D">
        <w:rPr>
          <w:sz w:val="26"/>
          <w:szCs w:val="26"/>
        </w:rPr>
        <w:t>дений города.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Подписывает приложения к решениям городского совета.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  <w:lang w:val="uk-UA"/>
        </w:rPr>
      </w:pPr>
      <w:r w:rsidRPr="00EE2D2D">
        <w:rPr>
          <w:sz w:val="26"/>
          <w:szCs w:val="26"/>
        </w:rPr>
        <w:t xml:space="preserve">Представляет городской совет в отношениях с государственными органами, другими органами местного самоуправления, объединениями граждан, </w:t>
      </w:r>
      <w:r w:rsidRPr="00EE2D2D">
        <w:rPr>
          <w:sz w:val="26"/>
          <w:szCs w:val="26"/>
        </w:rPr>
        <w:lastRenderedPageBreak/>
        <w:t>предприятиями, учреждениями и организациями независимо от форм собственно</w:t>
      </w:r>
      <w:r w:rsidRPr="00EE2D2D">
        <w:rPr>
          <w:sz w:val="26"/>
          <w:szCs w:val="26"/>
        </w:rPr>
        <w:t>с</w:t>
      </w:r>
      <w:r w:rsidRPr="00EE2D2D">
        <w:rPr>
          <w:sz w:val="26"/>
          <w:szCs w:val="26"/>
        </w:rPr>
        <w:t>ти</w:t>
      </w:r>
      <w:r w:rsidRPr="00EE2D2D">
        <w:rPr>
          <w:sz w:val="26"/>
          <w:szCs w:val="26"/>
          <w:lang w:val="uk-UA"/>
        </w:rPr>
        <w:t>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деятельность: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главного специалиста по вопросам работы совета;</w:t>
      </w:r>
    </w:p>
    <w:p w:rsidR="00DD7C71" w:rsidRPr="00EE2D2D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архитектуры и градостроительства в части земельных отношений;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экономики;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по вопросам внутренней политики и организационной работы в части вопросов внутренней политики, связи с общественными организациями и средствами массовой информации;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В соответствии с Законом Украины «О местном самоуправлении в Украине» контролирует выполнение курируемыми структурными подразделениями городского совета делегированных полномочий. 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>
        <w:rPr>
          <w:sz w:val="26"/>
          <w:szCs w:val="26"/>
        </w:rPr>
        <w:t>Возглавляет консультативные и совещательные органы, созданные городским советом, исполкомом, городским головой, для содействия осуществлению полномочий исполнительных органов городского совета.</w:t>
      </w:r>
    </w:p>
    <w:p w:rsidR="00DD7C71" w:rsidRPr="00EE2D2D" w:rsidRDefault="00DD7C71" w:rsidP="00DD7C71">
      <w:pPr>
        <w:tabs>
          <w:tab w:val="left" w:pos="5559"/>
        </w:tabs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взаимодействие городского совета с территориальными органами Министерства внутренних дел, Службы безопа</w:t>
      </w:r>
      <w:r w:rsidRPr="00EE2D2D">
        <w:rPr>
          <w:sz w:val="26"/>
          <w:szCs w:val="26"/>
        </w:rPr>
        <w:t>с</w:t>
      </w:r>
      <w:r w:rsidRPr="00EE2D2D">
        <w:rPr>
          <w:sz w:val="26"/>
          <w:szCs w:val="26"/>
        </w:rPr>
        <w:t xml:space="preserve">ности Украины, прокуратуры, </w:t>
      </w:r>
      <w:r w:rsidRPr="005563E7">
        <w:rPr>
          <w:sz w:val="26"/>
          <w:szCs w:val="26"/>
        </w:rPr>
        <w:t>горрайонным управлением юстиции,</w:t>
      </w:r>
      <w:r>
        <w:rPr>
          <w:sz w:val="26"/>
          <w:szCs w:val="26"/>
        </w:rPr>
        <w:t xml:space="preserve"> нотариатом,</w:t>
      </w:r>
      <w:r w:rsidRPr="005563E7">
        <w:rPr>
          <w:sz w:val="26"/>
          <w:szCs w:val="26"/>
        </w:rPr>
        <w:t xml:space="preserve"> отделом статистики, городским центром зан</w:t>
      </w:r>
      <w:r w:rsidRPr="005563E7">
        <w:rPr>
          <w:sz w:val="26"/>
          <w:szCs w:val="26"/>
        </w:rPr>
        <w:t>я</w:t>
      </w:r>
      <w:r w:rsidRPr="005563E7">
        <w:rPr>
          <w:sz w:val="26"/>
          <w:szCs w:val="26"/>
        </w:rPr>
        <w:t>тости, печатным средством массовой информации – коммунальным предприятием «Редакция газеты «Ясиноватский вестник»</w:t>
      </w:r>
      <w:r w:rsidRPr="005563E7">
        <w:rPr>
          <w:color w:val="0000FF"/>
          <w:sz w:val="26"/>
          <w:szCs w:val="26"/>
        </w:rPr>
        <w:t>,</w:t>
      </w:r>
      <w:r w:rsidRPr="005563E7">
        <w:rPr>
          <w:sz w:val="26"/>
          <w:szCs w:val="26"/>
        </w:rPr>
        <w:t xml:space="preserve"> Ясиноватским районным производственным отделом Донецкого</w:t>
      </w:r>
      <w:r w:rsidRPr="00EE2D2D">
        <w:rPr>
          <w:sz w:val="26"/>
          <w:szCs w:val="26"/>
        </w:rPr>
        <w:t xml:space="preserve"> регионального филиала ГП «Центр государственного земельного кадастра</w:t>
      </w:r>
      <w:r>
        <w:rPr>
          <w:sz w:val="26"/>
          <w:szCs w:val="26"/>
        </w:rPr>
        <w:t>»,</w:t>
      </w:r>
      <w:r w:rsidRPr="00EE2D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управлением Госземагенства в Ясиноватском районе Донецкой области, </w:t>
      </w:r>
      <w:r w:rsidRPr="00EE2D2D">
        <w:rPr>
          <w:sz w:val="26"/>
          <w:szCs w:val="26"/>
        </w:rPr>
        <w:t>городскими организациями политических партий и общественными организациями.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Ведет личный прием граждан. Рассматривает обращения граждан в соответствии с действующим законодательством.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Выполняет другие полномочия по поручению городского головы.</w:t>
      </w: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tabs>
          <w:tab w:val="left" w:pos="5879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Перв</w:t>
      </w:r>
      <w:r>
        <w:rPr>
          <w:b/>
          <w:sz w:val="26"/>
          <w:szCs w:val="26"/>
          <w:u w:val="single"/>
        </w:rPr>
        <w:t>ый з</w:t>
      </w:r>
      <w:r w:rsidRPr="00EE2D2D">
        <w:rPr>
          <w:b/>
          <w:bCs/>
          <w:sz w:val="26"/>
          <w:szCs w:val="26"/>
          <w:u w:val="single"/>
        </w:rPr>
        <w:t>аместитель городского головы по в</w:t>
      </w:r>
      <w:r w:rsidRPr="00EE2D2D">
        <w:rPr>
          <w:b/>
          <w:bCs/>
          <w:sz w:val="26"/>
          <w:szCs w:val="26"/>
          <w:u w:val="single"/>
        </w:rPr>
        <w:t>о</w:t>
      </w:r>
      <w:r w:rsidRPr="00EE2D2D">
        <w:rPr>
          <w:b/>
          <w:bCs/>
          <w:sz w:val="26"/>
          <w:szCs w:val="26"/>
          <w:u w:val="single"/>
        </w:rPr>
        <w:t>просам</w:t>
      </w:r>
      <w:r w:rsidRPr="00EE2D2D">
        <w:rPr>
          <w:b/>
          <w:bCs/>
          <w:sz w:val="26"/>
          <w:szCs w:val="26"/>
          <w:u w:val="single"/>
        </w:rPr>
        <w:br/>
        <w:t>деятельности исполнительных орг</w:t>
      </w:r>
      <w:r w:rsidRPr="00EE2D2D">
        <w:rPr>
          <w:b/>
          <w:bCs/>
          <w:sz w:val="26"/>
          <w:szCs w:val="26"/>
          <w:u w:val="single"/>
        </w:rPr>
        <w:t>а</w:t>
      </w:r>
      <w:r w:rsidRPr="00EE2D2D">
        <w:rPr>
          <w:b/>
          <w:bCs/>
          <w:sz w:val="26"/>
          <w:szCs w:val="26"/>
          <w:u w:val="single"/>
        </w:rPr>
        <w:t>нов совета</w:t>
      </w:r>
    </w:p>
    <w:p w:rsidR="00DD7C71" w:rsidRPr="00EE2D2D" w:rsidRDefault="00DD7C71" w:rsidP="00DD7C71">
      <w:pPr>
        <w:tabs>
          <w:tab w:val="left" w:pos="5879"/>
        </w:tabs>
        <w:jc w:val="center"/>
        <w:rPr>
          <w:b/>
          <w:bCs/>
          <w:sz w:val="26"/>
          <w:szCs w:val="26"/>
          <w:u w:val="single"/>
        </w:rPr>
      </w:pPr>
    </w:p>
    <w:p w:rsidR="00DD7C71" w:rsidRPr="00E47F68" w:rsidRDefault="00DD7C71" w:rsidP="00DD7C71">
      <w:pPr>
        <w:tabs>
          <w:tab w:val="left" w:pos="5879"/>
        </w:tabs>
        <w:jc w:val="center"/>
        <w:rPr>
          <w:b/>
          <w:bCs/>
          <w:szCs w:val="28"/>
        </w:rPr>
      </w:pPr>
      <w:r w:rsidRPr="00E47F68">
        <w:rPr>
          <w:b/>
          <w:bCs/>
          <w:szCs w:val="28"/>
        </w:rPr>
        <w:t>Шарапов Андрей Станиславович</w:t>
      </w:r>
    </w:p>
    <w:p w:rsidR="00DD7C71" w:rsidRPr="00507295" w:rsidRDefault="00DD7C71" w:rsidP="00DD7C71">
      <w:pPr>
        <w:tabs>
          <w:tab w:val="left" w:pos="5879"/>
        </w:tabs>
        <w:jc w:val="center"/>
        <w:rPr>
          <w:b/>
          <w:bCs/>
          <w:sz w:val="26"/>
          <w:szCs w:val="26"/>
        </w:rPr>
      </w:pPr>
      <w:r w:rsidRPr="00EE2D2D">
        <w:rPr>
          <w:b/>
          <w:bCs/>
          <w:sz w:val="26"/>
          <w:szCs w:val="26"/>
        </w:rPr>
        <w:t xml:space="preserve"> (вопросы архитектуры, строительства, коммунального хозяйства, экологии, </w:t>
      </w:r>
      <w:r w:rsidRPr="00507295">
        <w:rPr>
          <w:b/>
          <w:bCs/>
          <w:sz w:val="26"/>
          <w:szCs w:val="26"/>
        </w:rPr>
        <w:t>учета,</w:t>
      </w:r>
      <w:r>
        <w:rPr>
          <w:b/>
          <w:bCs/>
          <w:sz w:val="26"/>
          <w:szCs w:val="26"/>
        </w:rPr>
        <w:t xml:space="preserve"> приватизации коммунальной собственности, </w:t>
      </w:r>
      <w:r w:rsidRPr="00507295">
        <w:rPr>
          <w:b/>
          <w:bCs/>
          <w:sz w:val="26"/>
          <w:szCs w:val="26"/>
        </w:rPr>
        <w:t xml:space="preserve"> распределения и приватизации жилья</w:t>
      </w:r>
      <w:r>
        <w:rPr>
          <w:b/>
          <w:bCs/>
          <w:sz w:val="26"/>
          <w:szCs w:val="26"/>
        </w:rPr>
        <w:t xml:space="preserve">, </w:t>
      </w:r>
      <w:r w:rsidRPr="00EE2D2D">
        <w:rPr>
          <w:b/>
          <w:bCs/>
          <w:sz w:val="26"/>
          <w:szCs w:val="26"/>
        </w:rPr>
        <w:t>торговли, бытового и транспортного обслужив</w:t>
      </w:r>
      <w:r w:rsidRPr="00EE2D2D">
        <w:rPr>
          <w:b/>
          <w:bCs/>
          <w:sz w:val="26"/>
          <w:szCs w:val="26"/>
        </w:rPr>
        <w:t>а</w:t>
      </w:r>
      <w:r w:rsidRPr="00EE2D2D">
        <w:rPr>
          <w:b/>
          <w:bCs/>
          <w:sz w:val="26"/>
          <w:szCs w:val="26"/>
        </w:rPr>
        <w:t>ния населения, з</w:t>
      </w:r>
      <w:r w:rsidRPr="00EE2D2D">
        <w:rPr>
          <w:b/>
          <w:bCs/>
          <w:sz w:val="26"/>
          <w:szCs w:val="26"/>
        </w:rPr>
        <w:t>а</w:t>
      </w:r>
      <w:r w:rsidRPr="00EE2D2D">
        <w:rPr>
          <w:b/>
          <w:bCs/>
          <w:sz w:val="26"/>
          <w:szCs w:val="26"/>
        </w:rPr>
        <w:t>щиты прав потребителей</w:t>
      </w:r>
      <w:r>
        <w:rPr>
          <w:b/>
          <w:bCs/>
          <w:sz w:val="26"/>
          <w:szCs w:val="26"/>
        </w:rPr>
        <w:t>, предоставления административных услуг и документов разрешительного характера)</w:t>
      </w:r>
    </w:p>
    <w:p w:rsidR="00DD7C71" w:rsidRPr="00F85279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Решает вопросы капитального строительства,</w:t>
      </w:r>
      <w:r>
        <w:rPr>
          <w:sz w:val="26"/>
          <w:szCs w:val="26"/>
        </w:rPr>
        <w:t xml:space="preserve"> содержания и развития жилищного,</w:t>
      </w:r>
      <w:r w:rsidRPr="00EE2D2D">
        <w:rPr>
          <w:sz w:val="26"/>
          <w:szCs w:val="26"/>
        </w:rPr>
        <w:t xml:space="preserve"> коммунального, дорожного хозяйства, охраны окружающей ср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ды,</w:t>
      </w:r>
      <w:r w:rsidRPr="00EE2D2D">
        <w:rPr>
          <w:b/>
          <w:bCs/>
          <w:sz w:val="26"/>
          <w:szCs w:val="26"/>
        </w:rPr>
        <w:t xml:space="preserve"> </w:t>
      </w:r>
      <w:r w:rsidRPr="00507295">
        <w:rPr>
          <w:bCs/>
          <w:sz w:val="26"/>
          <w:szCs w:val="26"/>
        </w:rPr>
        <w:t>учета,</w:t>
      </w:r>
      <w:r>
        <w:rPr>
          <w:bCs/>
          <w:sz w:val="26"/>
          <w:szCs w:val="26"/>
        </w:rPr>
        <w:t xml:space="preserve"> приватизации коммунальной собственности,</w:t>
      </w:r>
      <w:r w:rsidRPr="005072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507295">
        <w:rPr>
          <w:bCs/>
          <w:sz w:val="26"/>
          <w:szCs w:val="26"/>
        </w:rPr>
        <w:t>распределения</w:t>
      </w:r>
      <w:r>
        <w:rPr>
          <w:bCs/>
          <w:sz w:val="26"/>
          <w:szCs w:val="26"/>
        </w:rPr>
        <w:t xml:space="preserve"> и</w:t>
      </w:r>
      <w:r w:rsidRPr="00507295">
        <w:rPr>
          <w:bCs/>
          <w:sz w:val="26"/>
          <w:szCs w:val="26"/>
        </w:rPr>
        <w:t xml:space="preserve"> приватизации жилья</w:t>
      </w:r>
      <w:r>
        <w:rPr>
          <w:bCs/>
          <w:sz w:val="26"/>
          <w:szCs w:val="26"/>
        </w:rPr>
        <w:t xml:space="preserve">, </w:t>
      </w:r>
      <w:r w:rsidRPr="00F85279">
        <w:rPr>
          <w:bCs/>
          <w:sz w:val="26"/>
          <w:szCs w:val="26"/>
        </w:rPr>
        <w:t>торговли, бытового и транспортного обслуживания населения, з</w:t>
      </w:r>
      <w:r w:rsidRPr="00F85279">
        <w:rPr>
          <w:bCs/>
          <w:sz w:val="26"/>
          <w:szCs w:val="26"/>
        </w:rPr>
        <w:t>а</w:t>
      </w:r>
      <w:r w:rsidRPr="00F85279">
        <w:rPr>
          <w:bCs/>
          <w:sz w:val="26"/>
          <w:szCs w:val="26"/>
        </w:rPr>
        <w:t>щиты прав потребителей</w:t>
      </w:r>
      <w:r>
        <w:rPr>
          <w:bCs/>
          <w:sz w:val="26"/>
          <w:szCs w:val="26"/>
        </w:rPr>
        <w:t>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реализацию законов У</w:t>
      </w:r>
      <w:r w:rsidRPr="00EE2D2D">
        <w:rPr>
          <w:sz w:val="26"/>
          <w:szCs w:val="26"/>
        </w:rPr>
        <w:t>к</w:t>
      </w:r>
      <w:r w:rsidRPr="00EE2D2D">
        <w:rPr>
          <w:sz w:val="26"/>
          <w:szCs w:val="26"/>
        </w:rPr>
        <w:t>раины, актов</w:t>
      </w:r>
      <w:r>
        <w:rPr>
          <w:sz w:val="26"/>
          <w:szCs w:val="26"/>
        </w:rPr>
        <w:t xml:space="preserve"> и поручений</w:t>
      </w:r>
      <w:r w:rsidRPr="00EE2D2D">
        <w:rPr>
          <w:sz w:val="26"/>
          <w:szCs w:val="26"/>
        </w:rPr>
        <w:t xml:space="preserve"> Президента  Украины, Верховной Рады и Кабинета Министров Украины, решений областного совета, распоряжений председателя облгосадминис</w:t>
      </w:r>
      <w:r w:rsidRPr="00EE2D2D">
        <w:rPr>
          <w:sz w:val="26"/>
          <w:szCs w:val="26"/>
        </w:rPr>
        <w:t>т</w:t>
      </w:r>
      <w:r w:rsidRPr="00EE2D2D">
        <w:rPr>
          <w:sz w:val="26"/>
          <w:szCs w:val="26"/>
        </w:rPr>
        <w:t>рации и председателя областного совета, других актов законодательной и исполнительной власти, решений городского совета и исполнительного комитета, распоряжений городского головы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разработку и реализацию генерального плана застройки гор</w:t>
      </w:r>
      <w:r w:rsidRPr="00EE2D2D">
        <w:rPr>
          <w:sz w:val="26"/>
          <w:szCs w:val="26"/>
        </w:rPr>
        <w:t>о</w:t>
      </w:r>
      <w:r>
        <w:rPr>
          <w:sz w:val="26"/>
          <w:szCs w:val="26"/>
        </w:rPr>
        <w:t>да, осуществляет координацию субъектов градостроительства по застройке города, организовывает работу, связанную с созданием и ведением градостроительного кадастра, осуществляет контроль по обеспечению надежности и безопасности зданий и сооружений независимо от форм собственности, в районах подвергающихся влиянию природных и технологических явлений и процессов,</w:t>
      </w:r>
      <w:r w:rsidRPr="00EE2D2D">
        <w:rPr>
          <w:sz w:val="26"/>
          <w:szCs w:val="26"/>
        </w:rPr>
        <w:t xml:space="preserve"> вносит предложения о приостановке стро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тельства, проводимого с нарушением планов застройки и утвержденных проектов, а также объектов, которые могут нанести ущерб окружающей среде</w:t>
      </w:r>
      <w:r>
        <w:rPr>
          <w:sz w:val="26"/>
          <w:szCs w:val="26"/>
        </w:rPr>
        <w:t xml:space="preserve">. </w:t>
      </w:r>
      <w:r w:rsidRPr="00EE2D2D">
        <w:rPr>
          <w:sz w:val="26"/>
          <w:szCs w:val="26"/>
        </w:rPr>
        <w:t>по предоставл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 xml:space="preserve">нию услуг </w:t>
      </w:r>
      <w:r w:rsidRPr="00EE2D2D">
        <w:rPr>
          <w:sz w:val="26"/>
          <w:szCs w:val="26"/>
        </w:rPr>
        <w:lastRenderedPageBreak/>
        <w:t>предприятиями торговли, бытового и транспортного обслуживания населения всех форм собственности, их качеству, по их рациональному размещению, созданию новых  или ликвид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ции существующих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контроль за</w:t>
      </w:r>
      <w:r w:rsidRPr="00EE2D2D">
        <w:rPr>
          <w:sz w:val="26"/>
          <w:szCs w:val="26"/>
        </w:rPr>
        <w:t xml:space="preserve"> эксплуатаци</w:t>
      </w:r>
      <w:r>
        <w:rPr>
          <w:sz w:val="26"/>
          <w:szCs w:val="26"/>
        </w:rPr>
        <w:t>ей</w:t>
      </w:r>
      <w:r w:rsidRPr="00EE2D2D">
        <w:rPr>
          <w:sz w:val="26"/>
          <w:szCs w:val="26"/>
        </w:rPr>
        <w:t xml:space="preserve"> жилищного фонда, объектов коммунального, дорожного хозяйства и связи, электр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ческих, водопроводных, тепловых, газовых и водоотводящих сетей и сооружений, рассматривает и дает заключения в отнош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нии планов строительства указанных объектов.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Осуществляет контроль за расчетами между потребит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лями и поставщиками энергоносителей, предприятиями, оказывающими коммунальные услуги, эконо</w:t>
      </w:r>
      <w:r w:rsidRPr="00EE2D2D">
        <w:rPr>
          <w:sz w:val="26"/>
          <w:szCs w:val="26"/>
        </w:rPr>
        <w:t>м</w:t>
      </w:r>
      <w:r w:rsidRPr="00EE2D2D">
        <w:rPr>
          <w:sz w:val="26"/>
          <w:szCs w:val="26"/>
        </w:rPr>
        <w:t>ным использованием энергоносителей. Организует  работу по вопросам реформирования жилищно-коммунального хозяйства, внедрения новых форм и методов хозяйствования в системе комм</w:t>
      </w:r>
      <w:r w:rsidRPr="00EE2D2D">
        <w:rPr>
          <w:sz w:val="26"/>
          <w:szCs w:val="26"/>
        </w:rPr>
        <w:t>у</w:t>
      </w:r>
      <w:r w:rsidRPr="00EE2D2D">
        <w:rPr>
          <w:sz w:val="26"/>
          <w:szCs w:val="26"/>
        </w:rPr>
        <w:t>нального хозяйства.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Контролирует выполнение соответствующих разделов программ социального и эконом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ческого развития города, вносит предложения в соответствующие разделы, их финансово-экономическое обеспечение.</w:t>
      </w:r>
    </w:p>
    <w:p w:rsidR="00DD7C71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контроль по вопросам регулирования цен и тарифов за выполнение работ и предоставление жилищно-коммунальных услуг предприятиями.</w:t>
      </w:r>
    </w:p>
    <w:p w:rsidR="00DD7C71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Контролирует деятельность </w:t>
      </w:r>
      <w:r w:rsidRPr="00EE2D2D">
        <w:rPr>
          <w:sz w:val="26"/>
          <w:szCs w:val="26"/>
        </w:rPr>
        <w:t>по предоставл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нию услуг предприятиями торговли, бытового и транспортного обслуживания населения всех форм собственности, их качеству</w:t>
      </w:r>
      <w:r>
        <w:rPr>
          <w:sz w:val="26"/>
          <w:szCs w:val="26"/>
        </w:rPr>
        <w:t>.</w:t>
      </w:r>
      <w:r w:rsidRPr="00EE2D2D">
        <w:rPr>
          <w:sz w:val="26"/>
          <w:szCs w:val="26"/>
        </w:rPr>
        <w:t xml:space="preserve"> 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политику экономного потребления топливно-энергетических ресурсов городскими предприятиями, учреждениями и организациями.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Осуществляет контроль за соблюдением нормативных актов  по вопросам противопожарной безопасности.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подготовку мероприятий по благоустройству города, его озел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нению, подготовке мест отдыха граждан, контролирует их выполнение, обеспечивает содержание в надлежащем состоянии кла</w:t>
      </w:r>
      <w:r w:rsidRPr="00EE2D2D">
        <w:rPr>
          <w:sz w:val="26"/>
          <w:szCs w:val="26"/>
        </w:rPr>
        <w:t>д</w:t>
      </w:r>
      <w:r w:rsidRPr="00EE2D2D">
        <w:rPr>
          <w:sz w:val="26"/>
          <w:szCs w:val="26"/>
        </w:rPr>
        <w:t>бищ</w:t>
      </w:r>
      <w:r>
        <w:rPr>
          <w:sz w:val="26"/>
          <w:szCs w:val="26"/>
        </w:rPr>
        <w:t>.</w:t>
      </w:r>
      <w:r w:rsidRPr="002C42F6">
        <w:rPr>
          <w:sz w:val="26"/>
          <w:szCs w:val="26"/>
        </w:rPr>
        <w:t xml:space="preserve"> </w:t>
      </w:r>
      <w:r w:rsidRPr="00EE2D2D">
        <w:rPr>
          <w:sz w:val="26"/>
          <w:szCs w:val="26"/>
        </w:rPr>
        <w:t>Организует в установленном порядке работу по вопросам предоставления населению субсидий на жилищно-коммунальные услуги</w:t>
      </w:r>
      <w:r>
        <w:rPr>
          <w:sz w:val="26"/>
          <w:szCs w:val="26"/>
        </w:rPr>
        <w:t>.</w:t>
      </w:r>
    </w:p>
    <w:p w:rsidR="00DD7C71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работу</w:t>
      </w:r>
      <w:r>
        <w:rPr>
          <w:sz w:val="26"/>
          <w:szCs w:val="26"/>
        </w:rPr>
        <w:t>:</w:t>
      </w:r>
    </w:p>
    <w:p w:rsidR="00DD7C71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2D2D">
        <w:rPr>
          <w:sz w:val="26"/>
          <w:szCs w:val="26"/>
        </w:rPr>
        <w:t xml:space="preserve"> по контролю за санитарным состоянием окружающей среды</w:t>
      </w:r>
      <w:r>
        <w:rPr>
          <w:sz w:val="26"/>
          <w:szCs w:val="26"/>
        </w:rPr>
        <w:t>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EE2D2D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ю</w:t>
      </w:r>
      <w:r w:rsidRPr="00EE2D2D">
        <w:rPr>
          <w:sz w:val="26"/>
          <w:szCs w:val="26"/>
        </w:rPr>
        <w:t xml:space="preserve"> должностными лицами исполнительных органов городского совета административных услуг</w:t>
      </w:r>
      <w:r>
        <w:rPr>
          <w:sz w:val="26"/>
          <w:szCs w:val="26"/>
        </w:rPr>
        <w:t xml:space="preserve"> и документов разрешительного характера;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 выполнению мероприятий по погашению задолженности  по заработной плате, стипендиям и другим социальным выплатам, н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доимки в Пенсионный фонд;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2D2D">
        <w:rPr>
          <w:sz w:val="26"/>
          <w:szCs w:val="26"/>
        </w:rPr>
        <w:t>по вопросам участия в коллективных переговорах и заключения территориальных тарифных договоров, разрешения коллективных трудовых споров (конфликтов) на предприятиях, учреждениях, организациях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 Организует разработку прир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доохранных программ и обеспечивает их выполнение, осуществляет координацию взаимодействий государственных и общественных экологич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ских организаций.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деятельность:</w:t>
      </w:r>
    </w:p>
    <w:p w:rsidR="00DD7C71" w:rsidRPr="00EE2D2D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архитектуры и град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строительства (за исключением земельных вопросов);</w:t>
      </w:r>
    </w:p>
    <w:p w:rsidR="00DD7C71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 w:rsidRPr="00507295">
        <w:rPr>
          <w:sz w:val="26"/>
          <w:szCs w:val="26"/>
        </w:rPr>
        <w:t>- отдела жилищно-коммунального хозяйс</w:t>
      </w:r>
      <w:r w:rsidRPr="00507295">
        <w:rPr>
          <w:sz w:val="26"/>
          <w:szCs w:val="26"/>
        </w:rPr>
        <w:t>т</w:t>
      </w:r>
      <w:r w:rsidRPr="00507295">
        <w:rPr>
          <w:sz w:val="26"/>
          <w:szCs w:val="26"/>
        </w:rPr>
        <w:t>ва</w:t>
      </w:r>
      <w:r>
        <w:rPr>
          <w:sz w:val="26"/>
          <w:szCs w:val="26"/>
        </w:rPr>
        <w:t>;</w:t>
      </w:r>
    </w:p>
    <w:p w:rsidR="00DD7C71" w:rsidRPr="00EE2D2D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lastRenderedPageBreak/>
        <w:t>- отдела капитального стро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тельства;</w:t>
      </w:r>
    </w:p>
    <w:p w:rsidR="00DD7C71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>
        <w:rPr>
          <w:sz w:val="26"/>
          <w:szCs w:val="26"/>
        </w:rPr>
        <w:t>- отдела предоставления административных услуг;</w:t>
      </w:r>
    </w:p>
    <w:p w:rsidR="00DD7C71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2D2D">
        <w:rPr>
          <w:sz w:val="26"/>
          <w:szCs w:val="26"/>
        </w:rPr>
        <w:t>отдела по вопросам торговли, бытового и транспортного обслуживания населения и защиты прав потреб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телей</w:t>
      </w:r>
      <w:r>
        <w:rPr>
          <w:sz w:val="26"/>
          <w:szCs w:val="26"/>
        </w:rPr>
        <w:t>.</w:t>
      </w:r>
    </w:p>
    <w:p w:rsidR="00DD7C71" w:rsidRDefault="00DD7C71" w:rsidP="00DD7C71">
      <w:pPr>
        <w:tabs>
          <w:tab w:val="left" w:pos="5879"/>
        </w:tabs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предприятий жилищно-коммунального хозяйства городской коммунальной собственности по вопросам хозяйственной и финансовой деятельности</w:t>
      </w:r>
      <w:r>
        <w:rPr>
          <w:sz w:val="26"/>
          <w:szCs w:val="26"/>
        </w:rPr>
        <w:t>;</w:t>
      </w:r>
    </w:p>
    <w:p w:rsidR="00DD7C71" w:rsidRPr="00EE2D2D" w:rsidRDefault="00DD7C71" w:rsidP="00DD7C71">
      <w:pPr>
        <w:tabs>
          <w:tab w:val="left" w:pos="5879"/>
        </w:tabs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деятельность и обеспечивает взаимодействие исполнительных органов городского совета с коммунальными, строительными, промышленными предприятиями всех форм собственности, предприятиями топливно-энергетического комплекса, ОСМД, АОСМД</w:t>
      </w:r>
      <w:r>
        <w:rPr>
          <w:sz w:val="26"/>
          <w:szCs w:val="26"/>
        </w:rPr>
        <w:t xml:space="preserve">, </w:t>
      </w:r>
      <w:r w:rsidRPr="00EE2D2D">
        <w:rPr>
          <w:sz w:val="26"/>
          <w:szCs w:val="26"/>
        </w:rPr>
        <w:t>с объединенным горвоенкоматом</w:t>
      </w:r>
      <w:r>
        <w:rPr>
          <w:sz w:val="26"/>
          <w:szCs w:val="26"/>
        </w:rPr>
        <w:t xml:space="preserve">, </w:t>
      </w:r>
      <w:r w:rsidRPr="00EE2D2D">
        <w:rPr>
          <w:sz w:val="26"/>
          <w:szCs w:val="26"/>
        </w:rPr>
        <w:t>исполнительн</w:t>
      </w:r>
      <w:r>
        <w:rPr>
          <w:sz w:val="26"/>
          <w:szCs w:val="26"/>
        </w:rPr>
        <w:t>ой</w:t>
      </w:r>
      <w:r w:rsidRPr="00EE2D2D">
        <w:rPr>
          <w:sz w:val="26"/>
          <w:szCs w:val="26"/>
        </w:rPr>
        <w:t xml:space="preserve"> дирекци</w:t>
      </w:r>
      <w:r>
        <w:rPr>
          <w:sz w:val="26"/>
          <w:szCs w:val="26"/>
        </w:rPr>
        <w:t>ей</w:t>
      </w:r>
      <w:r w:rsidRPr="00EE2D2D">
        <w:rPr>
          <w:sz w:val="26"/>
          <w:szCs w:val="26"/>
        </w:rPr>
        <w:t xml:space="preserve"> Фонда социального страхования от несчастных случаев на производстве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Рассматривает и вносит предложения по кадрам курируемых структурных подразделений городского совета, предприятий, учре</w:t>
      </w:r>
      <w:r w:rsidRPr="00EE2D2D">
        <w:rPr>
          <w:sz w:val="26"/>
          <w:szCs w:val="26"/>
        </w:rPr>
        <w:t>ж</w:t>
      </w:r>
      <w:r w:rsidRPr="00EE2D2D">
        <w:rPr>
          <w:sz w:val="26"/>
          <w:szCs w:val="26"/>
        </w:rPr>
        <w:t>дений города.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  <w:lang w:val="uk-UA"/>
        </w:rPr>
      </w:pPr>
      <w:r w:rsidRPr="00EE2D2D">
        <w:rPr>
          <w:sz w:val="26"/>
          <w:szCs w:val="26"/>
        </w:rPr>
        <w:t>Представляет исполнительный комитет в отношениях с государственными органами, другими органами местного самоуправления, объединениями граждан, предприятиями, учреждениями и организациями независимо от форм собственно</w:t>
      </w:r>
      <w:r w:rsidRPr="00EE2D2D">
        <w:rPr>
          <w:sz w:val="26"/>
          <w:szCs w:val="26"/>
        </w:rPr>
        <w:t>с</w:t>
      </w:r>
      <w:r w:rsidRPr="00EE2D2D">
        <w:rPr>
          <w:sz w:val="26"/>
          <w:szCs w:val="26"/>
        </w:rPr>
        <w:t>ти</w:t>
      </w:r>
      <w:r w:rsidRPr="00EE2D2D">
        <w:rPr>
          <w:sz w:val="26"/>
          <w:szCs w:val="26"/>
          <w:lang w:val="uk-UA"/>
        </w:rPr>
        <w:t>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 соответствии с Законом Украины «О местном самоуправлении в Украине» контролирует выполнение курируемыми структурными подразделениями городского совета делегированных полномочий.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>
        <w:rPr>
          <w:sz w:val="26"/>
          <w:szCs w:val="26"/>
        </w:rPr>
        <w:t>Возглавляет консультативные и совещательные органы, созданные городским советом, исполкомом, городским головой, для содействия осуществлению полномочий исполнительных органов городского совета.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Ведет личный прием граждан. Рассматривает обращения граждан в соответствии с действующим законодательством. 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Выполняет другие полномочия по поручению городского головы.</w:t>
      </w:r>
    </w:p>
    <w:p w:rsidR="00DD7C71" w:rsidRPr="005F7CEF" w:rsidRDefault="00DD7C71" w:rsidP="00DD7C71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З</w:t>
      </w:r>
      <w:r w:rsidRPr="00EE2D2D">
        <w:rPr>
          <w:b/>
          <w:bCs/>
          <w:sz w:val="26"/>
          <w:szCs w:val="26"/>
          <w:u w:val="single"/>
        </w:rPr>
        <w:t>аместитель городского г</w:t>
      </w:r>
      <w:r w:rsidRPr="00EE2D2D">
        <w:rPr>
          <w:b/>
          <w:bCs/>
          <w:sz w:val="26"/>
          <w:szCs w:val="26"/>
          <w:u w:val="single"/>
        </w:rPr>
        <w:t>о</w:t>
      </w:r>
      <w:r w:rsidRPr="00EE2D2D">
        <w:rPr>
          <w:b/>
          <w:bCs/>
          <w:sz w:val="26"/>
          <w:szCs w:val="26"/>
          <w:u w:val="single"/>
        </w:rPr>
        <w:t>ловы</w:t>
      </w:r>
      <w:r w:rsidRPr="00EE2D2D">
        <w:rPr>
          <w:b/>
          <w:bCs/>
          <w:sz w:val="26"/>
          <w:szCs w:val="26"/>
          <w:u w:val="single"/>
        </w:rPr>
        <w:br/>
        <w:t>по вопросам деятельности исполнител</w:t>
      </w:r>
      <w:r w:rsidRPr="00EE2D2D">
        <w:rPr>
          <w:b/>
          <w:bCs/>
          <w:sz w:val="26"/>
          <w:szCs w:val="26"/>
          <w:u w:val="single"/>
        </w:rPr>
        <w:t>ь</w:t>
      </w:r>
      <w:r w:rsidRPr="00EE2D2D">
        <w:rPr>
          <w:b/>
          <w:bCs/>
          <w:sz w:val="26"/>
          <w:szCs w:val="26"/>
          <w:u w:val="single"/>
        </w:rPr>
        <w:t xml:space="preserve">ных </w:t>
      </w:r>
      <w:r w:rsidRPr="00EE2D2D">
        <w:rPr>
          <w:b/>
          <w:bCs/>
          <w:sz w:val="26"/>
          <w:szCs w:val="26"/>
          <w:u w:val="single"/>
        </w:rPr>
        <w:br/>
        <w:t>органов совета</w:t>
      </w:r>
    </w:p>
    <w:p w:rsidR="00DD7C71" w:rsidRPr="00EE2D2D" w:rsidRDefault="00DD7C71" w:rsidP="00DD7C71">
      <w:pPr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Луковых  Наталья Адамовна</w:t>
      </w:r>
    </w:p>
    <w:p w:rsidR="00DD7C71" w:rsidRPr="00EE2D2D" w:rsidRDefault="00DD7C71" w:rsidP="00DD7C71">
      <w:pPr>
        <w:jc w:val="center"/>
        <w:rPr>
          <w:b/>
          <w:bCs/>
          <w:sz w:val="26"/>
          <w:szCs w:val="26"/>
        </w:rPr>
      </w:pPr>
      <w:r w:rsidRPr="00EE2D2D">
        <w:rPr>
          <w:b/>
          <w:bCs/>
          <w:sz w:val="26"/>
          <w:szCs w:val="26"/>
        </w:rPr>
        <w:t xml:space="preserve">(вопросы </w:t>
      </w:r>
      <w:r>
        <w:rPr>
          <w:b/>
          <w:bCs/>
          <w:sz w:val="26"/>
          <w:szCs w:val="26"/>
        </w:rPr>
        <w:t xml:space="preserve"> </w:t>
      </w:r>
      <w:r w:rsidRPr="00EE2D2D">
        <w:rPr>
          <w:b/>
          <w:bCs/>
          <w:sz w:val="26"/>
          <w:szCs w:val="26"/>
        </w:rPr>
        <w:t>социальной сфер</w:t>
      </w:r>
      <w:r>
        <w:rPr>
          <w:b/>
          <w:bCs/>
          <w:sz w:val="26"/>
          <w:szCs w:val="26"/>
        </w:rPr>
        <w:t>ы</w:t>
      </w:r>
      <w:r w:rsidRPr="00EE2D2D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образования, здравоохранения, государственной молодежной и семейной политики, спорта, культуры, туризма </w:t>
      </w:r>
      <w:r w:rsidRPr="00EE2D2D">
        <w:rPr>
          <w:b/>
          <w:bCs/>
          <w:sz w:val="26"/>
          <w:szCs w:val="26"/>
        </w:rPr>
        <w:t>)</w:t>
      </w:r>
    </w:p>
    <w:p w:rsidR="00DD7C71" w:rsidRPr="00EE2D2D" w:rsidRDefault="00DD7C71" w:rsidP="00DD7C71">
      <w:pPr>
        <w:jc w:val="center"/>
        <w:rPr>
          <w:b/>
          <w:bCs/>
          <w:sz w:val="26"/>
          <w:szCs w:val="26"/>
        </w:rPr>
      </w:pP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 w:rsidRPr="00EE2D2D">
        <w:rPr>
          <w:sz w:val="26"/>
          <w:szCs w:val="26"/>
        </w:rPr>
        <w:t>уществляет реализацию государственной политики в сфере</w:t>
      </w:r>
      <w:r>
        <w:rPr>
          <w:sz w:val="26"/>
          <w:szCs w:val="26"/>
        </w:rPr>
        <w:t xml:space="preserve"> социальной защиты населения,</w:t>
      </w:r>
      <w:r w:rsidRPr="00EE2D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образования, </w:t>
      </w:r>
      <w:r w:rsidRPr="00EE2D2D">
        <w:rPr>
          <w:sz w:val="26"/>
          <w:szCs w:val="26"/>
        </w:rPr>
        <w:t>здравоохранения, культуры</w:t>
      </w:r>
      <w:r>
        <w:rPr>
          <w:sz w:val="26"/>
          <w:szCs w:val="26"/>
        </w:rPr>
        <w:t xml:space="preserve"> и туризма</w:t>
      </w:r>
      <w:r w:rsidRPr="00EE2D2D">
        <w:rPr>
          <w:sz w:val="26"/>
          <w:szCs w:val="26"/>
        </w:rPr>
        <w:t xml:space="preserve">, </w:t>
      </w:r>
      <w:r>
        <w:rPr>
          <w:sz w:val="26"/>
          <w:szCs w:val="26"/>
        </w:rPr>
        <w:t>детей,</w:t>
      </w:r>
      <w:r w:rsidRPr="00EE2D2D"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физической культуры и спорта, государственной молодежной и семейной политики, рассматривает соответствующие обращения граждан</w:t>
      </w:r>
      <w:r w:rsidRPr="00EE2D2D">
        <w:rPr>
          <w:sz w:val="26"/>
          <w:szCs w:val="26"/>
        </w:rPr>
        <w:t>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направлениями деятельности обеспечивает </w:t>
      </w:r>
      <w:r w:rsidRPr="00EE2D2D">
        <w:rPr>
          <w:sz w:val="26"/>
          <w:szCs w:val="26"/>
        </w:rPr>
        <w:t xml:space="preserve">реализацию </w:t>
      </w:r>
      <w:r>
        <w:rPr>
          <w:sz w:val="26"/>
          <w:szCs w:val="26"/>
        </w:rPr>
        <w:t xml:space="preserve">Конституции Украины, </w:t>
      </w:r>
      <w:r w:rsidRPr="00EE2D2D">
        <w:rPr>
          <w:sz w:val="26"/>
          <w:szCs w:val="26"/>
        </w:rPr>
        <w:t>законов У</w:t>
      </w:r>
      <w:r w:rsidRPr="00EE2D2D">
        <w:rPr>
          <w:sz w:val="26"/>
          <w:szCs w:val="26"/>
        </w:rPr>
        <w:t>к</w:t>
      </w:r>
      <w:r w:rsidRPr="00EE2D2D">
        <w:rPr>
          <w:sz w:val="26"/>
          <w:szCs w:val="26"/>
        </w:rPr>
        <w:t xml:space="preserve">раины, актов </w:t>
      </w:r>
      <w:r>
        <w:rPr>
          <w:sz w:val="26"/>
          <w:szCs w:val="26"/>
        </w:rPr>
        <w:t xml:space="preserve">и поручений </w:t>
      </w:r>
      <w:r w:rsidRPr="00EE2D2D">
        <w:rPr>
          <w:sz w:val="26"/>
          <w:szCs w:val="26"/>
        </w:rPr>
        <w:t xml:space="preserve">Президента  Украины </w:t>
      </w:r>
      <w:r>
        <w:rPr>
          <w:sz w:val="26"/>
          <w:szCs w:val="26"/>
        </w:rPr>
        <w:t>и</w:t>
      </w:r>
      <w:r w:rsidRPr="00EE2D2D">
        <w:rPr>
          <w:sz w:val="26"/>
          <w:szCs w:val="26"/>
        </w:rPr>
        <w:t xml:space="preserve"> Кабинета Министров Украины,</w:t>
      </w:r>
      <w:r>
        <w:rPr>
          <w:sz w:val="26"/>
          <w:szCs w:val="26"/>
        </w:rPr>
        <w:t xml:space="preserve"> Верховного Совета,</w:t>
      </w:r>
      <w:r w:rsidRPr="00EE2D2D">
        <w:rPr>
          <w:sz w:val="26"/>
          <w:szCs w:val="26"/>
        </w:rPr>
        <w:t xml:space="preserve"> решений областного совета, распоряжений председателя облгосадминис</w:t>
      </w:r>
      <w:r w:rsidRPr="00EE2D2D">
        <w:rPr>
          <w:sz w:val="26"/>
          <w:szCs w:val="26"/>
        </w:rPr>
        <w:t>т</w:t>
      </w:r>
      <w:r w:rsidRPr="00EE2D2D">
        <w:rPr>
          <w:sz w:val="26"/>
          <w:szCs w:val="26"/>
        </w:rPr>
        <w:t>рации и председателя областного совета, других актов законодательной и исполнительной власти, решений городского совета и исполнительного комитета, распоряжений городского головы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работу по подготовке целевых программ по курируемым вопр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сам</w:t>
      </w:r>
      <w:r>
        <w:rPr>
          <w:sz w:val="26"/>
          <w:szCs w:val="26"/>
        </w:rPr>
        <w:t xml:space="preserve">, по развитию сети учреждений образования, здравоохранения, культуры, спорта, осуществляет контроль за их выполнением. 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Вносит предложения по финансированию, м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териальному  обеспечению  учреждений и организаций образов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 xml:space="preserve">ния, здравоохранения, культуры, спорта, </w:t>
      </w:r>
      <w:r>
        <w:rPr>
          <w:sz w:val="26"/>
          <w:szCs w:val="26"/>
        </w:rPr>
        <w:t>социальной сферы и др. в соответствии с распределением обязанностей.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Координирует работу: 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 решению вопросов, связанных с реформированием и развитием образования, физической культуры и спорта 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 организации предоставления ме</w:t>
      </w:r>
      <w:r>
        <w:rPr>
          <w:sz w:val="26"/>
          <w:szCs w:val="26"/>
        </w:rPr>
        <w:t xml:space="preserve">дицинской </w:t>
      </w:r>
      <w:r w:rsidRPr="00EE2D2D">
        <w:rPr>
          <w:sz w:val="26"/>
          <w:szCs w:val="26"/>
        </w:rPr>
        <w:t>помощи</w:t>
      </w:r>
      <w:r>
        <w:rPr>
          <w:sz w:val="26"/>
          <w:szCs w:val="26"/>
        </w:rPr>
        <w:t>;</w:t>
      </w:r>
      <w:r w:rsidRPr="00EE2D2D">
        <w:rPr>
          <w:sz w:val="26"/>
          <w:szCs w:val="26"/>
        </w:rPr>
        <w:t xml:space="preserve"> 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 обеспечению социальной защиты граждан, в том числе, пострадавших вследствие аварии на ЧАЭС, инвалидов войны, общего заболевания, инвалидов детства, многодетных семей, д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тей-сирот,</w:t>
      </w:r>
      <w:r>
        <w:rPr>
          <w:sz w:val="26"/>
          <w:szCs w:val="26"/>
        </w:rPr>
        <w:t xml:space="preserve"> детей, лишенных родительского попечения,</w:t>
      </w:r>
      <w:r w:rsidRPr="00EE2D2D">
        <w:rPr>
          <w:sz w:val="26"/>
          <w:szCs w:val="26"/>
        </w:rPr>
        <w:t xml:space="preserve"> одиноко </w:t>
      </w:r>
      <w:r>
        <w:rPr>
          <w:sz w:val="26"/>
          <w:szCs w:val="26"/>
        </w:rPr>
        <w:t>проживаю</w:t>
      </w:r>
      <w:r w:rsidRPr="00EE2D2D">
        <w:rPr>
          <w:sz w:val="26"/>
          <w:szCs w:val="26"/>
        </w:rPr>
        <w:t>щих</w:t>
      </w:r>
      <w:r>
        <w:rPr>
          <w:sz w:val="26"/>
          <w:szCs w:val="26"/>
        </w:rPr>
        <w:t xml:space="preserve">  граждан</w:t>
      </w:r>
      <w:r w:rsidRPr="00EE2D2D">
        <w:rPr>
          <w:sz w:val="26"/>
          <w:szCs w:val="26"/>
        </w:rPr>
        <w:t>, реабилитирова</w:t>
      </w:r>
      <w:r w:rsidRPr="00EE2D2D">
        <w:rPr>
          <w:sz w:val="26"/>
          <w:szCs w:val="26"/>
        </w:rPr>
        <w:t>н</w:t>
      </w:r>
      <w:r w:rsidRPr="00EE2D2D">
        <w:rPr>
          <w:sz w:val="26"/>
          <w:szCs w:val="26"/>
        </w:rPr>
        <w:t>ных</w:t>
      </w:r>
      <w:r>
        <w:rPr>
          <w:sz w:val="26"/>
          <w:szCs w:val="26"/>
        </w:rPr>
        <w:t xml:space="preserve"> и др.</w:t>
      </w:r>
      <w:r w:rsidRPr="00EE2D2D">
        <w:rPr>
          <w:sz w:val="26"/>
          <w:szCs w:val="26"/>
        </w:rPr>
        <w:t>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EE2D2D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ю</w:t>
      </w:r>
      <w:r w:rsidRPr="00EE2D2D">
        <w:rPr>
          <w:sz w:val="26"/>
          <w:szCs w:val="26"/>
        </w:rPr>
        <w:t xml:space="preserve"> должностными лицами исполнительных органов городского совета административных услуг</w:t>
      </w:r>
      <w:r>
        <w:rPr>
          <w:sz w:val="26"/>
          <w:szCs w:val="26"/>
        </w:rPr>
        <w:t xml:space="preserve"> и документов разрешительного характера;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 выполнению мероприятий по погашению задолженности  по заработной плате, стипендиям и другим социальным выплатам, н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доимки в Пенсионный фонд;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2D2D">
        <w:rPr>
          <w:sz w:val="26"/>
          <w:szCs w:val="26"/>
        </w:rPr>
        <w:t>по вопросам участия в коллективных переговорах и заключения территориальных тарифных договоров, разрешения коллективных трудовых споров (конфликтов) на предприятиях, учреждениях, организациях;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 проведению в городе гендерной политики, направленной на обеспече</w:t>
      </w:r>
      <w:r>
        <w:rPr>
          <w:sz w:val="26"/>
          <w:szCs w:val="26"/>
        </w:rPr>
        <w:t>ние равноправия женщин и мужчин;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по вопросам защиты интеллектуальной собственности.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соблюдение законодательства по предоставлению льгот участникам Великой Отечественной войны и лицам, приравненным к ним, во</w:t>
      </w:r>
      <w:r>
        <w:rPr>
          <w:sz w:val="26"/>
          <w:szCs w:val="26"/>
        </w:rPr>
        <w:t xml:space="preserve">еннослужащим, ветеранам труда, </w:t>
      </w:r>
      <w:r w:rsidRPr="00EE2D2D">
        <w:rPr>
          <w:sz w:val="26"/>
          <w:szCs w:val="26"/>
        </w:rPr>
        <w:t>инвалидам</w:t>
      </w:r>
      <w:r>
        <w:rPr>
          <w:sz w:val="26"/>
          <w:szCs w:val="26"/>
        </w:rPr>
        <w:t xml:space="preserve"> и другим льготным категориям граждан</w:t>
      </w:r>
      <w:r w:rsidRPr="00EE2D2D">
        <w:rPr>
          <w:sz w:val="26"/>
          <w:szCs w:val="26"/>
        </w:rPr>
        <w:t>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lastRenderedPageBreak/>
        <w:t>Контролирует выполнение соответствующих разделов программ социального и эконом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ческого развития города, вносит предложения в соответствующие разделы, их финансово-экономическое обеспечение.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Рассматривает и вносит предложения по кадрам курируемых структурных подразделений городского совета, предприятий, учре</w:t>
      </w:r>
      <w:r w:rsidRPr="00EE2D2D">
        <w:rPr>
          <w:sz w:val="26"/>
          <w:szCs w:val="26"/>
        </w:rPr>
        <w:t>ж</w:t>
      </w:r>
      <w:r w:rsidRPr="00EE2D2D">
        <w:rPr>
          <w:sz w:val="26"/>
          <w:szCs w:val="26"/>
        </w:rPr>
        <w:t>дений города.</w:t>
      </w:r>
    </w:p>
    <w:p w:rsidR="00DD7C71" w:rsidRDefault="00DD7C71" w:rsidP="00DD7C71">
      <w:pPr>
        <w:tabs>
          <w:tab w:val="center" w:pos="5245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деятельность:</w:t>
      </w:r>
      <w:r>
        <w:rPr>
          <w:sz w:val="26"/>
          <w:szCs w:val="26"/>
        </w:rPr>
        <w:tab/>
      </w:r>
    </w:p>
    <w:p w:rsidR="00DD7C71" w:rsidRPr="006D2F0A" w:rsidRDefault="00DD7C71" w:rsidP="00DD7C71">
      <w:pPr>
        <w:ind w:firstLine="851"/>
        <w:jc w:val="both"/>
        <w:rPr>
          <w:b/>
          <w:iCs w:val="0"/>
          <w:sz w:val="26"/>
          <w:szCs w:val="28"/>
        </w:rPr>
      </w:pPr>
      <w:r>
        <w:rPr>
          <w:sz w:val="26"/>
          <w:szCs w:val="26"/>
        </w:rPr>
        <w:t xml:space="preserve">- коммунальных учреждений здравоохранения: «Центр первичной медико-санитарной помощи г.Ясиноватая», «Ясиноватская центральная  районная больница»; 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управления обр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зования;</w:t>
      </w:r>
    </w:p>
    <w:p w:rsidR="00DD7C71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управления труда и социальной защиты населения;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культуры и туризма;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комитета по физической культуре и спо</w:t>
      </w:r>
      <w:r w:rsidRPr="00EE2D2D">
        <w:rPr>
          <w:sz w:val="26"/>
          <w:szCs w:val="26"/>
        </w:rPr>
        <w:t>р</w:t>
      </w:r>
      <w:r w:rsidRPr="00EE2D2D">
        <w:rPr>
          <w:sz w:val="26"/>
          <w:szCs w:val="26"/>
        </w:rPr>
        <w:t>ту;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службы по делам детей;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главного специалиста по делам семьи и мол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дежи;</w:t>
      </w:r>
    </w:p>
    <w:p w:rsidR="00DD7C71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центра социальных служб для семьи, детей и молодежи.</w:t>
      </w:r>
    </w:p>
    <w:p w:rsidR="00DD7C71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Обеспечивает взаимодействие </w:t>
      </w:r>
      <w:r>
        <w:rPr>
          <w:sz w:val="26"/>
          <w:szCs w:val="26"/>
        </w:rPr>
        <w:t xml:space="preserve">с </w:t>
      </w:r>
      <w:r w:rsidRPr="007D01AB">
        <w:rPr>
          <w:sz w:val="26"/>
          <w:szCs w:val="26"/>
        </w:rPr>
        <w:t xml:space="preserve">государственным </w:t>
      </w:r>
      <w:r w:rsidRPr="007D01AB">
        <w:rPr>
          <w:iCs w:val="0"/>
          <w:sz w:val="26"/>
          <w:szCs w:val="28"/>
          <w:lang w:val="uk-UA"/>
        </w:rPr>
        <w:t>учреждением  «Дорожная больница станции Ясиноватая» ГП «Донецкая железная дорога»,</w:t>
      </w:r>
      <w:r>
        <w:rPr>
          <w:iCs w:val="0"/>
          <w:sz w:val="26"/>
          <w:szCs w:val="28"/>
          <w:lang w:val="uk-UA"/>
        </w:rPr>
        <w:t xml:space="preserve"> </w:t>
      </w:r>
      <w:r w:rsidRPr="00EE2D2D">
        <w:rPr>
          <w:sz w:val="26"/>
          <w:szCs w:val="26"/>
        </w:rPr>
        <w:t>управлением Пенсионного фонда</w:t>
      </w:r>
      <w:r>
        <w:rPr>
          <w:sz w:val="26"/>
          <w:szCs w:val="26"/>
        </w:rPr>
        <w:t xml:space="preserve">  в г.Ясиноватая и Ясиноватском районе</w:t>
      </w:r>
      <w:r w:rsidRPr="00EE2D2D">
        <w:rPr>
          <w:sz w:val="26"/>
          <w:szCs w:val="26"/>
        </w:rPr>
        <w:t>, тер</w:t>
      </w:r>
      <w:r>
        <w:rPr>
          <w:sz w:val="26"/>
          <w:szCs w:val="26"/>
        </w:rPr>
        <w:t xml:space="preserve">риториальным </w:t>
      </w:r>
      <w:r w:rsidRPr="00EE2D2D">
        <w:rPr>
          <w:sz w:val="26"/>
          <w:szCs w:val="26"/>
        </w:rPr>
        <w:t>центром</w:t>
      </w:r>
      <w:r>
        <w:rPr>
          <w:sz w:val="26"/>
          <w:szCs w:val="26"/>
        </w:rPr>
        <w:t xml:space="preserve"> социального обслуживания (предоставления социальных услуг) г.Ясиноватая</w:t>
      </w:r>
      <w:r w:rsidRPr="00EE2D2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отделениями </w:t>
      </w:r>
      <w:r w:rsidRPr="00EE2D2D">
        <w:rPr>
          <w:sz w:val="26"/>
          <w:szCs w:val="26"/>
        </w:rPr>
        <w:t>исполнительн</w:t>
      </w:r>
      <w:r>
        <w:rPr>
          <w:sz w:val="26"/>
          <w:szCs w:val="26"/>
        </w:rPr>
        <w:t xml:space="preserve">ой </w:t>
      </w:r>
      <w:r w:rsidRPr="00EE2D2D">
        <w:rPr>
          <w:sz w:val="26"/>
          <w:szCs w:val="26"/>
        </w:rPr>
        <w:t xml:space="preserve"> дирекци</w:t>
      </w:r>
      <w:r>
        <w:rPr>
          <w:sz w:val="26"/>
          <w:szCs w:val="26"/>
        </w:rPr>
        <w:t xml:space="preserve">ей, </w:t>
      </w:r>
      <w:r w:rsidRPr="00EE2D2D">
        <w:rPr>
          <w:sz w:val="26"/>
          <w:szCs w:val="26"/>
        </w:rPr>
        <w:t xml:space="preserve"> Фонда </w:t>
      </w:r>
      <w:r>
        <w:rPr>
          <w:sz w:val="26"/>
          <w:szCs w:val="26"/>
        </w:rPr>
        <w:t xml:space="preserve">социального страхования по </w:t>
      </w:r>
      <w:r w:rsidRPr="00EE2D2D">
        <w:rPr>
          <w:sz w:val="26"/>
          <w:szCs w:val="26"/>
        </w:rPr>
        <w:t>временной потер</w:t>
      </w:r>
      <w:r>
        <w:rPr>
          <w:sz w:val="26"/>
          <w:szCs w:val="26"/>
        </w:rPr>
        <w:t>е</w:t>
      </w:r>
      <w:r w:rsidRPr="00EE2D2D">
        <w:rPr>
          <w:sz w:val="26"/>
          <w:szCs w:val="26"/>
        </w:rPr>
        <w:t xml:space="preserve"> трудоспособности, </w:t>
      </w:r>
      <w:r>
        <w:rPr>
          <w:sz w:val="26"/>
          <w:szCs w:val="26"/>
        </w:rPr>
        <w:t>санитарно-эпидемиологической службой города.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В соответствии с Законом Украины «О местном самоуправлении в Украине» контролирует выполнение курируемыми структурными подразделениями городского совета </w:t>
      </w:r>
      <w:r>
        <w:rPr>
          <w:sz w:val="26"/>
          <w:szCs w:val="26"/>
        </w:rPr>
        <w:t>делегированных полномочий.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>
        <w:rPr>
          <w:sz w:val="26"/>
          <w:szCs w:val="26"/>
        </w:rPr>
        <w:t>Возглавляет консультативные и совещательные органы, созданные городским советом, исполкомом, городским головой, для содействия осуществлению полномочий исполнительных органов городского совета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  <w:lang w:val="uk-UA"/>
        </w:rPr>
      </w:pPr>
      <w:r w:rsidRPr="00EE2D2D">
        <w:rPr>
          <w:sz w:val="26"/>
          <w:szCs w:val="26"/>
        </w:rPr>
        <w:t>Представляет исполнительный комитет в отношениях с государственными органами, другими органами местного самоуправления, объединениями граждан, предприятиями, учреждениями и организациями независимо от форм собственно</w:t>
      </w:r>
      <w:r w:rsidRPr="00EE2D2D">
        <w:rPr>
          <w:sz w:val="26"/>
          <w:szCs w:val="26"/>
        </w:rPr>
        <w:t>с</w:t>
      </w:r>
      <w:r w:rsidRPr="00EE2D2D">
        <w:rPr>
          <w:sz w:val="26"/>
          <w:szCs w:val="26"/>
        </w:rPr>
        <w:t>ти</w:t>
      </w:r>
      <w:r w:rsidRPr="00EE2D2D">
        <w:rPr>
          <w:sz w:val="26"/>
          <w:szCs w:val="26"/>
          <w:lang w:val="uk-UA"/>
        </w:rPr>
        <w:t>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Ведет личный прием граждан. Рассматривает обращения граждан в соответствии с действующим законодательством. 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Выполняет другие полномочия по поручению городского головы.</w:t>
      </w:r>
    </w:p>
    <w:p w:rsidR="00DD7C71" w:rsidRDefault="00DD7C71" w:rsidP="00DD7C71"/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</w:rPr>
      </w:pPr>
    </w:p>
    <w:p w:rsidR="00DD7C71" w:rsidRPr="007F3428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tabs>
          <w:tab w:val="left" w:pos="5879"/>
        </w:tabs>
        <w:jc w:val="center"/>
        <w:rPr>
          <w:b/>
          <w:sz w:val="26"/>
          <w:szCs w:val="26"/>
          <w:u w:val="single"/>
          <w:lang w:val="en-US"/>
        </w:rPr>
      </w:pPr>
    </w:p>
    <w:p w:rsidR="00DD7C71" w:rsidRDefault="00DD7C71" w:rsidP="00DD7C71">
      <w:pPr>
        <w:ind w:left="2008" w:firstLine="872"/>
        <w:jc w:val="both"/>
        <w:rPr>
          <w:b/>
          <w:bCs/>
          <w:sz w:val="26"/>
          <w:szCs w:val="26"/>
          <w:u w:val="single"/>
          <w:lang w:val="en-US"/>
        </w:rPr>
      </w:pPr>
    </w:p>
    <w:p w:rsidR="00DD7C71" w:rsidRDefault="00DD7C71" w:rsidP="00DD7C71">
      <w:pPr>
        <w:ind w:left="2008" w:firstLine="872"/>
        <w:jc w:val="both"/>
        <w:rPr>
          <w:b/>
          <w:bCs/>
          <w:sz w:val="26"/>
          <w:szCs w:val="26"/>
          <w:u w:val="single"/>
        </w:rPr>
      </w:pPr>
    </w:p>
    <w:p w:rsidR="00DD7C71" w:rsidRPr="00115AE9" w:rsidRDefault="00DD7C71" w:rsidP="00DD7C71">
      <w:pPr>
        <w:ind w:left="2008" w:firstLine="872"/>
        <w:jc w:val="both"/>
        <w:rPr>
          <w:sz w:val="26"/>
          <w:szCs w:val="26"/>
        </w:rPr>
      </w:pPr>
      <w:r w:rsidRPr="00EE2D2D">
        <w:rPr>
          <w:b/>
          <w:bCs/>
          <w:sz w:val="26"/>
          <w:szCs w:val="26"/>
          <w:u w:val="single"/>
        </w:rPr>
        <w:t>Управляющий делами исполкома</w:t>
      </w:r>
    </w:p>
    <w:p w:rsidR="00DD7C71" w:rsidRPr="00EE2D2D" w:rsidRDefault="00DD7C71" w:rsidP="00DD7C71">
      <w:pPr>
        <w:tabs>
          <w:tab w:val="left" w:pos="5879"/>
        </w:tabs>
        <w:jc w:val="center"/>
        <w:rPr>
          <w:b/>
          <w:bCs/>
          <w:sz w:val="26"/>
          <w:szCs w:val="26"/>
          <w:u w:val="single"/>
        </w:rPr>
      </w:pPr>
    </w:p>
    <w:p w:rsidR="00DD7C71" w:rsidRPr="00EE2D2D" w:rsidRDefault="00DD7C71" w:rsidP="00DD7C71">
      <w:pPr>
        <w:tabs>
          <w:tab w:val="left" w:pos="587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МАЗУР ЕЛЕНА АЛЕКСЕЕВНА</w:t>
      </w:r>
    </w:p>
    <w:p w:rsidR="00DD7C71" w:rsidRPr="00EE2D2D" w:rsidRDefault="00DD7C71" w:rsidP="00DD7C71">
      <w:pPr>
        <w:tabs>
          <w:tab w:val="left" w:pos="5879"/>
        </w:tabs>
        <w:jc w:val="center"/>
        <w:rPr>
          <w:b/>
          <w:bCs/>
          <w:sz w:val="26"/>
          <w:szCs w:val="26"/>
        </w:rPr>
      </w:pPr>
      <w:r w:rsidRPr="00EE2D2D">
        <w:rPr>
          <w:b/>
          <w:bCs/>
          <w:sz w:val="26"/>
          <w:szCs w:val="26"/>
        </w:rPr>
        <w:t xml:space="preserve"> (вопросы прохождения службы в органе местного самоуправления, </w:t>
      </w:r>
      <w:r w:rsidRPr="00EE2D2D">
        <w:rPr>
          <w:b/>
          <w:sz w:val="26"/>
          <w:szCs w:val="26"/>
        </w:rPr>
        <w:t xml:space="preserve">реализации гражданами конституционного права на обращения, </w:t>
      </w:r>
      <w:r w:rsidRPr="00EE2D2D">
        <w:rPr>
          <w:b/>
          <w:bCs/>
          <w:sz w:val="26"/>
          <w:szCs w:val="26"/>
        </w:rPr>
        <w:t>организацио</w:t>
      </w:r>
      <w:r w:rsidRPr="00EE2D2D">
        <w:rPr>
          <w:b/>
          <w:bCs/>
          <w:sz w:val="26"/>
          <w:szCs w:val="26"/>
        </w:rPr>
        <w:t>н</w:t>
      </w:r>
      <w:r w:rsidRPr="00EE2D2D">
        <w:rPr>
          <w:b/>
          <w:bCs/>
          <w:sz w:val="26"/>
          <w:szCs w:val="26"/>
        </w:rPr>
        <w:t>ной, кадровой работы, материально-технического обеспечения деятельности совета и испо</w:t>
      </w:r>
      <w:r w:rsidRPr="00EE2D2D">
        <w:rPr>
          <w:b/>
          <w:bCs/>
          <w:sz w:val="26"/>
          <w:szCs w:val="26"/>
        </w:rPr>
        <w:t>л</w:t>
      </w:r>
      <w:r w:rsidRPr="00EE2D2D">
        <w:rPr>
          <w:b/>
          <w:bCs/>
          <w:sz w:val="26"/>
          <w:szCs w:val="26"/>
        </w:rPr>
        <w:t>кома</w:t>
      </w:r>
      <w:r>
        <w:rPr>
          <w:b/>
          <w:bCs/>
          <w:sz w:val="26"/>
          <w:szCs w:val="26"/>
        </w:rPr>
        <w:t>, архивного дела</w:t>
      </w:r>
      <w:r w:rsidRPr="00EE2D2D">
        <w:rPr>
          <w:b/>
          <w:bCs/>
          <w:sz w:val="26"/>
          <w:szCs w:val="26"/>
        </w:rPr>
        <w:t>)</w:t>
      </w:r>
    </w:p>
    <w:p w:rsidR="00DD7C71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деятельность структурных подразделений городского  совета по  вопросам реализации гражданами конституционного права на обращения, организ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ционного, кадрового, материально-технического и другого обеспечения деятельности совета и исполкома</w:t>
      </w:r>
      <w:r>
        <w:rPr>
          <w:sz w:val="26"/>
          <w:szCs w:val="26"/>
        </w:rPr>
        <w:t>, выполнение государственной политики в области архивного дела в городе</w:t>
      </w:r>
      <w:r w:rsidRPr="00EE2D2D">
        <w:rPr>
          <w:sz w:val="26"/>
          <w:szCs w:val="26"/>
        </w:rPr>
        <w:t>.</w:t>
      </w:r>
    </w:p>
    <w:p w:rsidR="00DD7C71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Обеспечивает реализацию законов У</w:t>
      </w:r>
      <w:r w:rsidRPr="00EE2D2D">
        <w:rPr>
          <w:sz w:val="26"/>
          <w:szCs w:val="26"/>
        </w:rPr>
        <w:t>к</w:t>
      </w:r>
      <w:r w:rsidRPr="00EE2D2D">
        <w:rPr>
          <w:sz w:val="26"/>
          <w:szCs w:val="26"/>
        </w:rPr>
        <w:t>раины, актов</w:t>
      </w:r>
      <w:r>
        <w:rPr>
          <w:sz w:val="26"/>
          <w:szCs w:val="26"/>
        </w:rPr>
        <w:t xml:space="preserve"> и поручений</w:t>
      </w:r>
      <w:r w:rsidRPr="00EE2D2D">
        <w:rPr>
          <w:sz w:val="26"/>
          <w:szCs w:val="26"/>
        </w:rPr>
        <w:t xml:space="preserve"> Президента  Украины, Верховной Рады и Кабинета Министров Украины, решений областного совета, распоряжений председателя облгосадминис</w:t>
      </w:r>
      <w:r w:rsidRPr="00EE2D2D">
        <w:rPr>
          <w:sz w:val="26"/>
          <w:szCs w:val="26"/>
        </w:rPr>
        <w:t>т</w:t>
      </w:r>
      <w:r w:rsidRPr="00EE2D2D">
        <w:rPr>
          <w:sz w:val="26"/>
          <w:szCs w:val="26"/>
        </w:rPr>
        <w:t>рации и председателя областного совета, других актов законодательной и исполнительной власти, решений городского совета и исполнительного комитета, распоряжений городского головы</w:t>
      </w:r>
      <w:r>
        <w:rPr>
          <w:sz w:val="26"/>
          <w:szCs w:val="26"/>
        </w:rPr>
        <w:t>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Контролирует  подготовку документов по указанным направлениям деятельности, доведение распоряжений городского головы и р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шений исполкома до исполнителей, делопроизводство. Организ</w:t>
      </w:r>
      <w:r w:rsidRPr="00EE2D2D">
        <w:rPr>
          <w:sz w:val="26"/>
          <w:szCs w:val="26"/>
        </w:rPr>
        <w:t>у</w:t>
      </w:r>
      <w:r w:rsidRPr="00EE2D2D">
        <w:rPr>
          <w:sz w:val="26"/>
          <w:szCs w:val="26"/>
        </w:rPr>
        <w:t>ет и контролирует разработку инструктивных материалов по делопроизводству, с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вершенствовани</w:t>
      </w:r>
      <w:r>
        <w:rPr>
          <w:sz w:val="26"/>
          <w:szCs w:val="26"/>
        </w:rPr>
        <w:t>ю</w:t>
      </w:r>
      <w:r w:rsidRPr="00EE2D2D">
        <w:rPr>
          <w:sz w:val="26"/>
          <w:szCs w:val="26"/>
        </w:rPr>
        <w:t xml:space="preserve"> форм и методов обработки документов.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 контроль исполнения решений вышестоящих органов, решений исполкома, распоряжений городского головы, осуществляет контроль за планирован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ем, подготовкой и проведением заседаний исполкома, аппаратных совещаний, обучением кадров, обобщением и распространением оп</w:t>
      </w:r>
      <w:r w:rsidRPr="00EE2D2D">
        <w:rPr>
          <w:sz w:val="26"/>
          <w:szCs w:val="26"/>
        </w:rPr>
        <w:t>ы</w:t>
      </w:r>
      <w:r w:rsidRPr="00EE2D2D">
        <w:rPr>
          <w:sz w:val="26"/>
          <w:szCs w:val="26"/>
        </w:rPr>
        <w:t>та их работы.</w:t>
      </w:r>
    </w:p>
    <w:p w:rsidR="00DD7C71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E2D2D">
        <w:rPr>
          <w:sz w:val="26"/>
          <w:szCs w:val="26"/>
        </w:rPr>
        <w:t>существляет руководство персоналом, подбор кадров на основе современных мет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дов управления. Инициирует перед городским головой вопросы о моральном и м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териальном поощрении сотрудников по результатам их работы.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Координирует работу по обеспечению соблюдения законодательства в сфере доступа к публичной информации.</w:t>
      </w:r>
    </w:p>
    <w:p w:rsidR="00DD7C71" w:rsidRPr="00EE2D2D" w:rsidRDefault="00DD7C71" w:rsidP="00DD7C71">
      <w:pPr>
        <w:tabs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Организует</w:t>
      </w:r>
      <w:r>
        <w:rPr>
          <w:sz w:val="26"/>
          <w:szCs w:val="26"/>
        </w:rPr>
        <w:t xml:space="preserve"> и </w:t>
      </w:r>
      <w:r w:rsidRPr="00EE2D2D">
        <w:rPr>
          <w:sz w:val="26"/>
          <w:szCs w:val="26"/>
        </w:rPr>
        <w:t xml:space="preserve"> обеспечивает: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</w:t>
      </w:r>
      <w:r>
        <w:rPr>
          <w:sz w:val="26"/>
          <w:szCs w:val="26"/>
        </w:rPr>
        <w:t>подготовку проектов нормативных актов</w:t>
      </w:r>
      <w:r w:rsidRPr="00EE2D2D">
        <w:rPr>
          <w:sz w:val="26"/>
          <w:szCs w:val="26"/>
        </w:rPr>
        <w:t xml:space="preserve"> по вопросам  выполнения делегированных полномочий  исполнительных органов </w:t>
      </w:r>
      <w:r>
        <w:rPr>
          <w:sz w:val="26"/>
          <w:szCs w:val="26"/>
        </w:rPr>
        <w:t>власти</w:t>
      </w:r>
      <w:r w:rsidRPr="00EE2D2D">
        <w:rPr>
          <w:sz w:val="26"/>
          <w:szCs w:val="26"/>
        </w:rPr>
        <w:t>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проведение проверок исполнения на территории города решений  исполкома, распоряжений городского головы  руков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дителями предприятий, учреждений и организ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ций;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подготовку и вынесение на рассмотрение исполкома городского совета проектов планов работы исполнительных органов городского совета;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подготовку проектов распоряжений городского головы, решений исполкома с соблюдением действующего закон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дательства;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реализацию государственной кадровой политики, осуществление аналитической и организационной работы по кадровому менеджменту </w:t>
      </w:r>
      <w:r w:rsidRPr="00EE2D2D">
        <w:rPr>
          <w:sz w:val="26"/>
          <w:szCs w:val="26"/>
        </w:rPr>
        <w:lastRenderedPageBreak/>
        <w:t xml:space="preserve">исполнительных органов совета, подготовку проектов решений городского совета о структуре и численности работников аппарата исполкома, совета и его исполнительных органов; 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повышение квалификации, подготовку и переподготовку кадров исполнительных органов городского совета; 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подготовку материалов о награждении работников предприятий, учреждений и организаций, жителей города, организацию вруч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ния наград;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учет, прохождение, организацию и контроль за исполнением документов, их хранение и передачу в городской архив, предоставление помощи предприятиям, организациям и учреждениям города в организации этой работы;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учет и рассмотрение обращений граждан, организацию их приема, проверку состояния этой работы в структурных подразделениях городского совета, на предприятиях, в учрежден</w:t>
      </w:r>
      <w:r w:rsidRPr="00EE2D2D">
        <w:rPr>
          <w:sz w:val="26"/>
          <w:szCs w:val="26"/>
        </w:rPr>
        <w:t>и</w:t>
      </w:r>
      <w:r w:rsidRPr="00EE2D2D">
        <w:rPr>
          <w:sz w:val="26"/>
          <w:szCs w:val="26"/>
        </w:rPr>
        <w:t>ях и организациях города;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вопросы предупреждения и противодействия коррупции</w:t>
      </w:r>
      <w:r w:rsidRPr="00EE2D2D">
        <w:rPr>
          <w:sz w:val="26"/>
          <w:szCs w:val="26"/>
        </w:rPr>
        <w:t>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разработку и осуществление организационно- технических меропри</w:t>
      </w:r>
      <w:r w:rsidRPr="00EE2D2D">
        <w:rPr>
          <w:sz w:val="26"/>
          <w:szCs w:val="26"/>
        </w:rPr>
        <w:t>я</w:t>
      </w:r>
      <w:r w:rsidRPr="00EE2D2D">
        <w:rPr>
          <w:sz w:val="26"/>
          <w:szCs w:val="26"/>
        </w:rPr>
        <w:t>тий по подготовке сессий городского совета, заседаний исполкома, конф</w:t>
      </w:r>
      <w:r w:rsidRPr="00EE2D2D">
        <w:rPr>
          <w:sz w:val="26"/>
          <w:szCs w:val="26"/>
        </w:rPr>
        <w:t>е</w:t>
      </w:r>
      <w:r w:rsidRPr="00EE2D2D">
        <w:rPr>
          <w:sz w:val="26"/>
          <w:szCs w:val="26"/>
        </w:rPr>
        <w:t>ренций, совещаний в городском совете и его исполнительном комитете;</w:t>
      </w:r>
    </w:p>
    <w:p w:rsidR="00DD7C71" w:rsidRPr="00EE2D2D" w:rsidRDefault="00DD7C71" w:rsidP="00DD7C71">
      <w:pPr>
        <w:tabs>
          <w:tab w:val="left" w:pos="872"/>
          <w:tab w:val="left" w:pos="5879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выполнение организационно-технических мероприятий по подготовке и пр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ведению выборов Президента Украины, народных депутатов Украины, местных советов,</w:t>
      </w:r>
      <w:r>
        <w:rPr>
          <w:sz w:val="26"/>
          <w:szCs w:val="26"/>
        </w:rPr>
        <w:t xml:space="preserve"> городского</w:t>
      </w:r>
      <w:r w:rsidRPr="00EE2D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головы, </w:t>
      </w:r>
      <w:r w:rsidRPr="00EE2D2D">
        <w:rPr>
          <w:sz w:val="26"/>
          <w:szCs w:val="26"/>
        </w:rPr>
        <w:t>государственных и местных референд</w:t>
      </w:r>
      <w:r w:rsidRPr="00EE2D2D">
        <w:rPr>
          <w:sz w:val="26"/>
          <w:szCs w:val="26"/>
        </w:rPr>
        <w:t>у</w:t>
      </w:r>
      <w:r w:rsidRPr="00EE2D2D">
        <w:rPr>
          <w:sz w:val="26"/>
          <w:szCs w:val="26"/>
        </w:rPr>
        <w:t>мов;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работу органов территориальной самоорганизации населения, проведение отчетно-выборных собраний общественных, уличных, участк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вых комитетов, координацию деятельности депутатов с органами самоорганиз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ции;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ведение статистической отчетности об изменениях в составе исполнительн</w:t>
      </w:r>
      <w:r w:rsidRPr="00EE2D2D">
        <w:rPr>
          <w:sz w:val="26"/>
          <w:szCs w:val="26"/>
        </w:rPr>
        <w:t>о</w:t>
      </w:r>
      <w:r w:rsidRPr="00EE2D2D">
        <w:rPr>
          <w:sz w:val="26"/>
          <w:szCs w:val="26"/>
        </w:rPr>
        <w:t>го комитета, органах общественной самоорганизации, структурных подразделений городского совета, комиссий при исполкоме, подготовку справок, отчетов инструктивно-методических материалов по вопросам организационной р</w:t>
      </w:r>
      <w:r w:rsidRPr="00EE2D2D">
        <w:rPr>
          <w:sz w:val="26"/>
          <w:szCs w:val="26"/>
        </w:rPr>
        <w:t>а</w:t>
      </w:r>
      <w:r w:rsidRPr="00EE2D2D">
        <w:rPr>
          <w:sz w:val="26"/>
          <w:szCs w:val="26"/>
        </w:rPr>
        <w:t>боты;</w:t>
      </w:r>
    </w:p>
    <w:p w:rsidR="00DD7C71" w:rsidRPr="00EE2D2D" w:rsidRDefault="00DD7C71" w:rsidP="00DD7C71">
      <w:pPr>
        <w:tabs>
          <w:tab w:val="left" w:pos="872"/>
        </w:tabs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функционирование электронного документооборота</w:t>
      </w:r>
      <w:r>
        <w:rPr>
          <w:sz w:val="26"/>
          <w:szCs w:val="26"/>
        </w:rPr>
        <w:t xml:space="preserve"> в исполкоме и контроль за его соблюдением.</w:t>
      </w:r>
    </w:p>
    <w:p w:rsidR="00DD7C71" w:rsidRPr="00EE2D2D" w:rsidRDefault="00DD7C71" w:rsidP="00DD7C71">
      <w:pPr>
        <w:ind w:firstLine="851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Координирует работу: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- консультанта городского головы; 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по вопросам внутренней политики и организационной работы в части организационного обеспечения;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общего отдела;</w:t>
      </w:r>
    </w:p>
    <w:p w:rsidR="00DD7C71" w:rsidRPr="00EE2D2D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отдела по ведению Государственного реестра избирателей;</w:t>
      </w:r>
    </w:p>
    <w:p w:rsidR="00DD7C71" w:rsidRDefault="00DD7C71" w:rsidP="00DD7C71">
      <w:pPr>
        <w:ind w:left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- городского архива.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>
        <w:rPr>
          <w:sz w:val="26"/>
          <w:szCs w:val="26"/>
        </w:rPr>
        <w:t>Возглавляет консультативные и совещательные органы, созданные городским советом, исполкомом, городским головой, для содействия осуществлению полномочий исполнительных органов городского совета.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>Подписывает приложения к распоряжениям городского головы, решениям исполкома городского совета.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</w:rPr>
      </w:pPr>
      <w:r w:rsidRPr="00EE2D2D">
        <w:rPr>
          <w:sz w:val="26"/>
          <w:szCs w:val="26"/>
        </w:rPr>
        <w:t xml:space="preserve">Ведет личный прием граждан. Рассматривает обращения граждан в соответствии с действующим законодательством. </w:t>
      </w:r>
    </w:p>
    <w:p w:rsidR="00DD7C71" w:rsidRPr="00EE2D2D" w:rsidRDefault="00DD7C71" w:rsidP="00DD7C71">
      <w:pPr>
        <w:ind w:firstLine="872"/>
        <w:jc w:val="both"/>
        <w:rPr>
          <w:sz w:val="26"/>
          <w:szCs w:val="26"/>
          <w:lang w:val="uk-UA"/>
        </w:rPr>
      </w:pPr>
      <w:r w:rsidRPr="00EE2D2D">
        <w:rPr>
          <w:sz w:val="26"/>
          <w:szCs w:val="26"/>
        </w:rPr>
        <w:t>Представляет исполнительный комитет в отношениях с государственными органами, другими органами местного самоуправления, объединениями граждан, предприятиями, учреждениями и организациями независимо от форм собственно</w:t>
      </w:r>
      <w:r w:rsidRPr="00EE2D2D">
        <w:rPr>
          <w:sz w:val="26"/>
          <w:szCs w:val="26"/>
        </w:rPr>
        <w:t>с</w:t>
      </w:r>
      <w:r w:rsidRPr="00EE2D2D">
        <w:rPr>
          <w:sz w:val="26"/>
          <w:szCs w:val="26"/>
        </w:rPr>
        <w:t>ти</w:t>
      </w:r>
      <w:r w:rsidRPr="00EE2D2D">
        <w:rPr>
          <w:sz w:val="26"/>
          <w:szCs w:val="26"/>
          <w:lang w:val="uk-UA"/>
        </w:rPr>
        <w:t>.</w:t>
      </w:r>
    </w:p>
    <w:p w:rsidR="00DD7C71" w:rsidRPr="00EE2D2D" w:rsidRDefault="00DD7C71" w:rsidP="00DD7C71">
      <w:pPr>
        <w:jc w:val="both"/>
        <w:rPr>
          <w:sz w:val="26"/>
          <w:szCs w:val="26"/>
        </w:rPr>
      </w:pPr>
      <w:r w:rsidRPr="00EE2D2D">
        <w:rPr>
          <w:sz w:val="26"/>
          <w:szCs w:val="26"/>
        </w:rPr>
        <w:lastRenderedPageBreak/>
        <w:t>Выполняет другие полномочия по поручению городского головы.</w:t>
      </w:r>
    </w:p>
    <w:p w:rsidR="00DD7C71" w:rsidRPr="00EE2D2D" w:rsidRDefault="00DD7C71" w:rsidP="00DD7C71">
      <w:pPr>
        <w:jc w:val="both"/>
        <w:rPr>
          <w:sz w:val="26"/>
          <w:szCs w:val="26"/>
        </w:rPr>
      </w:pPr>
    </w:p>
    <w:p w:rsidR="00DD7C71" w:rsidRPr="00EE2D2D" w:rsidRDefault="00DD7C71" w:rsidP="00DD7C71">
      <w:pPr>
        <w:jc w:val="both"/>
        <w:rPr>
          <w:sz w:val="26"/>
          <w:szCs w:val="26"/>
        </w:rPr>
      </w:pPr>
    </w:p>
    <w:p w:rsidR="00DD7C71" w:rsidRDefault="00DD7C71" w:rsidP="00DD7C71">
      <w:pPr>
        <w:jc w:val="both"/>
        <w:rPr>
          <w:sz w:val="26"/>
          <w:szCs w:val="26"/>
        </w:rPr>
      </w:pPr>
    </w:p>
    <w:p w:rsidR="00DD7C71" w:rsidRDefault="00DD7C71" w:rsidP="00DD7C71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городского головы</w:t>
      </w:r>
    </w:p>
    <w:p w:rsidR="00DD7C71" w:rsidRDefault="00DD7C71" w:rsidP="00DD7C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деятельности </w:t>
      </w:r>
    </w:p>
    <w:p w:rsidR="00DD7C71" w:rsidRDefault="00DD7C71" w:rsidP="00DD7C71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исполнительных  органов совета                                                    А.С.Шарапов</w:t>
      </w:r>
    </w:p>
    <w:p w:rsidR="00DD7C71" w:rsidRDefault="00DD7C71" w:rsidP="00DD7C71">
      <w:pPr>
        <w:ind w:left="5232"/>
        <w:rPr>
          <w:bCs/>
          <w:sz w:val="24"/>
          <w:szCs w:val="24"/>
        </w:rPr>
      </w:pPr>
    </w:p>
    <w:p w:rsidR="00DD7C71" w:rsidRDefault="00DD7C71" w:rsidP="00DD7C71">
      <w:pPr>
        <w:ind w:left="5232"/>
        <w:rPr>
          <w:bCs/>
          <w:sz w:val="24"/>
          <w:szCs w:val="24"/>
        </w:rPr>
      </w:pPr>
    </w:p>
    <w:p w:rsidR="008F46C8" w:rsidRDefault="008F46C8"/>
    <w:sectPr w:rsidR="008F46C8" w:rsidSect="008F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C71"/>
    <w:rsid w:val="000758E4"/>
    <w:rsid w:val="000F7407"/>
    <w:rsid w:val="00160D53"/>
    <w:rsid w:val="002530B2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DD7C71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71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styleId="23">
    <w:name w:val="Body Text Indent 2"/>
    <w:basedOn w:val="a"/>
    <w:link w:val="24"/>
    <w:rsid w:val="00DD7C71"/>
    <w:pPr>
      <w:ind w:left="5668"/>
      <w:jc w:val="center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DD7C71"/>
    <w:rPr>
      <w:rFonts w:ascii="Times New Roman" w:eastAsia="Times New Roman" w:hAnsi="Times New Roman"/>
      <w:iCs/>
      <w:sz w:val="24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D7C71"/>
    <w:pPr>
      <w:ind w:firstLine="851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DD7C71"/>
    <w:rPr>
      <w:rFonts w:ascii="Times New Roman" w:eastAsia="Times New Roman" w:hAnsi="Times New Roman"/>
      <w:iCs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4175</Words>
  <Characters>23802</Characters>
  <Application>Microsoft Office Word</Application>
  <DocSecurity>0</DocSecurity>
  <Lines>198</Lines>
  <Paragraphs>55</Paragraphs>
  <ScaleCrop>false</ScaleCrop>
  <Company>GorSovet</Company>
  <LinksUpToDate>false</LinksUpToDate>
  <CharactersWithSpaces>27922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2014-05-26T07:31:00Z</dcterms:created>
  <dcterms:modified xsi:type="dcterms:W3CDTF">2014-05-26T07:31:00Z</dcterms:modified>
</cp:coreProperties>
</file>